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EE" w:rsidRPr="006F67EE" w:rsidRDefault="006F67EE" w:rsidP="00304B53">
      <w:pPr>
        <w:spacing w:after="0" w:line="240" w:lineRule="auto"/>
        <w:rPr>
          <w:rFonts w:ascii="Times New Roman" w:hAnsi="Times New Roman" w:cs="Times New Roman"/>
        </w:rPr>
      </w:pPr>
      <w:r w:rsidRPr="006F67EE">
        <w:rPr>
          <w:rFonts w:ascii="Times New Roman" w:hAnsi="Times New Roman" w:cs="Times New Roman"/>
        </w:rPr>
        <w:t xml:space="preserve">ПРИНЯТ                                                                                                </w:t>
      </w:r>
      <w:proofErr w:type="gramStart"/>
      <w:r w:rsidRPr="006F67EE">
        <w:rPr>
          <w:rFonts w:ascii="Times New Roman" w:hAnsi="Times New Roman" w:cs="Times New Roman"/>
        </w:rPr>
        <w:t xml:space="preserve"> </w:t>
      </w:r>
      <w:r w:rsidR="001A2D7B">
        <w:rPr>
          <w:rFonts w:ascii="Times New Roman" w:hAnsi="Times New Roman" w:cs="Times New Roman"/>
        </w:rPr>
        <w:t xml:space="preserve"> </w:t>
      </w:r>
      <w:r w:rsidRPr="006F67EE">
        <w:rPr>
          <w:rFonts w:ascii="Times New Roman" w:hAnsi="Times New Roman" w:cs="Times New Roman"/>
        </w:rPr>
        <w:t xml:space="preserve"> </w:t>
      </w:r>
      <w:r w:rsidR="001A2D7B">
        <w:rPr>
          <w:rFonts w:ascii="Times New Roman" w:hAnsi="Times New Roman" w:cs="Times New Roman"/>
        </w:rPr>
        <w:t>«</w:t>
      </w:r>
      <w:proofErr w:type="gramEnd"/>
      <w:r w:rsidRPr="006F67EE">
        <w:rPr>
          <w:rFonts w:ascii="Times New Roman" w:hAnsi="Times New Roman" w:cs="Times New Roman"/>
        </w:rPr>
        <w:t>УТВЕРЖДАЮ</w:t>
      </w:r>
      <w:r w:rsidR="001A2D7B">
        <w:rPr>
          <w:rFonts w:ascii="Times New Roman" w:hAnsi="Times New Roman" w:cs="Times New Roman"/>
        </w:rPr>
        <w:t>»</w:t>
      </w:r>
    </w:p>
    <w:p w:rsidR="006F67EE" w:rsidRPr="006F67EE" w:rsidRDefault="006F67EE" w:rsidP="00304B53">
      <w:pPr>
        <w:spacing w:after="0" w:line="240" w:lineRule="auto"/>
        <w:rPr>
          <w:rFonts w:ascii="Times New Roman" w:hAnsi="Times New Roman" w:cs="Times New Roman"/>
        </w:rPr>
      </w:pPr>
      <w:r w:rsidRPr="006F67EE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</w:t>
      </w:r>
      <w:r w:rsidR="00A01AD9">
        <w:rPr>
          <w:rFonts w:ascii="Times New Roman" w:hAnsi="Times New Roman" w:cs="Times New Roman"/>
        </w:rPr>
        <w:t>З</w:t>
      </w:r>
      <w:r w:rsidRPr="006F67EE">
        <w:rPr>
          <w:rFonts w:ascii="Times New Roman" w:hAnsi="Times New Roman" w:cs="Times New Roman"/>
        </w:rPr>
        <w:t>аведующая МБДОУ</w:t>
      </w:r>
    </w:p>
    <w:p w:rsidR="006F67EE" w:rsidRPr="006F67EE" w:rsidRDefault="006F67EE" w:rsidP="00304B53">
      <w:pPr>
        <w:spacing w:after="0" w:line="240" w:lineRule="auto"/>
        <w:rPr>
          <w:rFonts w:ascii="Times New Roman" w:hAnsi="Times New Roman" w:cs="Times New Roman"/>
        </w:rPr>
      </w:pPr>
      <w:r w:rsidRPr="006F67EE">
        <w:rPr>
          <w:rFonts w:ascii="Times New Roman" w:hAnsi="Times New Roman" w:cs="Times New Roman"/>
        </w:rPr>
        <w:t>МБДОУ Д/с №95 «</w:t>
      </w:r>
      <w:proofErr w:type="gramStart"/>
      <w:r w:rsidRPr="006F67EE">
        <w:rPr>
          <w:rFonts w:ascii="Times New Roman" w:hAnsi="Times New Roman" w:cs="Times New Roman"/>
        </w:rPr>
        <w:t xml:space="preserve">Зоренька»   </w:t>
      </w:r>
      <w:proofErr w:type="gramEnd"/>
      <w:r w:rsidRPr="006F67EE">
        <w:rPr>
          <w:rFonts w:ascii="Times New Roman" w:hAnsi="Times New Roman" w:cs="Times New Roman"/>
        </w:rPr>
        <w:t xml:space="preserve">                                                             Д/с №95 «Зоренька»</w:t>
      </w:r>
    </w:p>
    <w:p w:rsidR="001A2D7B" w:rsidRPr="006F67EE" w:rsidRDefault="006F67EE" w:rsidP="00304B53">
      <w:pPr>
        <w:spacing w:after="0" w:line="240" w:lineRule="auto"/>
        <w:rPr>
          <w:rFonts w:ascii="Times New Roman" w:hAnsi="Times New Roman" w:cs="Times New Roman"/>
        </w:rPr>
      </w:pPr>
      <w:r w:rsidRPr="006F67EE">
        <w:rPr>
          <w:rFonts w:ascii="Times New Roman" w:hAnsi="Times New Roman" w:cs="Times New Roman"/>
        </w:rPr>
        <w:t>от «___» ____________ 202</w:t>
      </w:r>
      <w:r w:rsidR="00A01AD9">
        <w:rPr>
          <w:rFonts w:ascii="Times New Roman" w:hAnsi="Times New Roman" w:cs="Times New Roman"/>
        </w:rPr>
        <w:t>1</w:t>
      </w:r>
      <w:r w:rsidRPr="006F67EE">
        <w:rPr>
          <w:rFonts w:ascii="Times New Roman" w:hAnsi="Times New Roman" w:cs="Times New Roman"/>
        </w:rPr>
        <w:t xml:space="preserve">г.                                                               </w:t>
      </w:r>
      <w:proofErr w:type="spellStart"/>
      <w:r w:rsidR="001A2D7B" w:rsidRPr="006F67EE">
        <w:rPr>
          <w:rFonts w:ascii="Times New Roman" w:hAnsi="Times New Roman" w:cs="Times New Roman"/>
        </w:rPr>
        <w:t>Бабичева</w:t>
      </w:r>
      <w:proofErr w:type="spellEnd"/>
      <w:r w:rsidR="001A2D7B" w:rsidRPr="006F67EE">
        <w:rPr>
          <w:rFonts w:ascii="Times New Roman" w:hAnsi="Times New Roman" w:cs="Times New Roman"/>
        </w:rPr>
        <w:t xml:space="preserve"> Т.Г.</w:t>
      </w:r>
      <w:r w:rsidRPr="006F67EE">
        <w:rPr>
          <w:rFonts w:ascii="Times New Roman" w:hAnsi="Times New Roman" w:cs="Times New Roman"/>
        </w:rPr>
        <w:t>_____</w:t>
      </w:r>
      <w:r w:rsidR="001A2D7B">
        <w:rPr>
          <w:rFonts w:ascii="Times New Roman" w:hAnsi="Times New Roman" w:cs="Times New Roman"/>
        </w:rPr>
        <w:t>___</w:t>
      </w:r>
    </w:p>
    <w:p w:rsidR="00304B53" w:rsidRDefault="00304B53" w:rsidP="006F67EE">
      <w:pPr>
        <w:rPr>
          <w:b/>
          <w:bCs/>
        </w:rPr>
      </w:pPr>
    </w:p>
    <w:p w:rsidR="00304B53" w:rsidRDefault="00304B53" w:rsidP="006F67EE">
      <w:pPr>
        <w:rPr>
          <w:b/>
          <w:bCs/>
        </w:rPr>
      </w:pPr>
    </w:p>
    <w:p w:rsidR="006F67EE" w:rsidRDefault="006F67EE" w:rsidP="006F67EE">
      <w:pPr>
        <w:rPr>
          <w:b/>
          <w:bCs/>
        </w:rPr>
      </w:pPr>
    </w:p>
    <w:p w:rsidR="006F67EE" w:rsidRDefault="006F67EE" w:rsidP="006F67EE">
      <w:pPr>
        <w:rPr>
          <w:b/>
          <w:bCs/>
        </w:rPr>
      </w:pPr>
    </w:p>
    <w:p w:rsidR="00304B53" w:rsidRDefault="00304B53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7EE"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</w:p>
    <w:p w:rsidR="006F67EE" w:rsidRPr="006F67EE" w:rsidRDefault="006F67EE" w:rsidP="006F6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7E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развитию детей №95 «Зоренька»</w:t>
      </w:r>
    </w:p>
    <w:p w:rsidR="006F67EE" w:rsidRPr="006F67EE" w:rsidRDefault="006F67EE" w:rsidP="006F6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7E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01A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67E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01A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67E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  <w:r w:rsidRPr="006F67EE">
        <w:rPr>
          <w:b/>
          <w:bCs/>
        </w:rPr>
        <w:tab/>
      </w: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Default="006F67EE" w:rsidP="006F67EE">
      <w:pPr>
        <w:rPr>
          <w:b/>
          <w:bCs/>
        </w:rPr>
      </w:pPr>
    </w:p>
    <w:p w:rsidR="001A2D7B" w:rsidRPr="006F67EE" w:rsidRDefault="001A2D7B" w:rsidP="006F67EE">
      <w:pPr>
        <w:rPr>
          <w:b/>
          <w:bCs/>
        </w:rPr>
      </w:pPr>
    </w:p>
    <w:p w:rsidR="006F67EE" w:rsidRPr="006F67EE" w:rsidRDefault="006F67EE" w:rsidP="006F67EE">
      <w:pPr>
        <w:rPr>
          <w:b/>
          <w:bCs/>
        </w:rPr>
      </w:pPr>
    </w:p>
    <w:p w:rsidR="006F67EE" w:rsidRDefault="006F67EE" w:rsidP="006F67EE">
      <w:pPr>
        <w:rPr>
          <w:b/>
          <w:bCs/>
        </w:rPr>
      </w:pPr>
    </w:p>
    <w:p w:rsidR="009F3848" w:rsidRDefault="009F3848" w:rsidP="006F67EE">
      <w:pPr>
        <w:rPr>
          <w:b/>
          <w:bCs/>
        </w:rPr>
      </w:pPr>
    </w:p>
    <w:p w:rsidR="009F3848" w:rsidRDefault="009F3848" w:rsidP="006F67EE">
      <w:pPr>
        <w:rPr>
          <w:b/>
          <w:bCs/>
        </w:rPr>
      </w:pPr>
    </w:p>
    <w:p w:rsidR="00063965" w:rsidRPr="00486B50" w:rsidRDefault="00304B53" w:rsidP="0048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202</w:t>
      </w:r>
      <w:bookmarkStart w:id="0" w:name="_Hlk42277696"/>
      <w:r w:rsidR="00A01AD9">
        <w:rPr>
          <w:rFonts w:ascii="Times New Roman" w:hAnsi="Times New Roman" w:cs="Times New Roman"/>
          <w:sz w:val="24"/>
          <w:szCs w:val="24"/>
        </w:rPr>
        <w:t>1</w:t>
      </w:r>
    </w:p>
    <w:p w:rsidR="00FE1868" w:rsidRPr="00FE1868" w:rsidRDefault="001B0FB3" w:rsidP="00BE1E3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bookmarkEnd w:id="0"/>
      <w:r w:rsidR="00500105">
        <w:rPr>
          <w:rFonts w:ascii="Times New Roman" w:hAnsi="Times New Roman" w:cs="Times New Roman"/>
          <w:b/>
          <w:bCs/>
          <w:sz w:val="24"/>
          <w:szCs w:val="24"/>
        </w:rPr>
        <w:t>нформационн</w:t>
      </w:r>
      <w:r w:rsidR="00486B5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00105">
        <w:rPr>
          <w:rFonts w:ascii="Times New Roman" w:hAnsi="Times New Roman" w:cs="Times New Roman"/>
          <w:b/>
          <w:bCs/>
          <w:sz w:val="24"/>
          <w:szCs w:val="24"/>
        </w:rPr>
        <w:t>я справка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>Полное официальное название:</w:t>
      </w:r>
      <w:r w:rsidRPr="00BE1E3D">
        <w:rPr>
          <w:rFonts w:ascii="Times New Roman" w:hAnsi="Times New Roman" w:cs="Times New Roman"/>
          <w:sz w:val="24"/>
          <w:szCs w:val="24"/>
        </w:rPr>
        <w:t xml:space="preserve"> </w:t>
      </w:r>
      <w:r w:rsidRPr="00FE186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868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68">
        <w:rPr>
          <w:rFonts w:ascii="Times New Roman" w:hAnsi="Times New Roman" w:cs="Times New Roman"/>
          <w:sz w:val="24"/>
          <w:szCs w:val="24"/>
        </w:rPr>
        <w:t>«Зоренька» городского округа «город Якутск».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 xml:space="preserve">Краткая характеристика учреждения: </w:t>
      </w:r>
      <w:r w:rsidRPr="00FE1868">
        <w:rPr>
          <w:rFonts w:ascii="Times New Roman" w:hAnsi="Times New Roman" w:cs="Times New Roman"/>
          <w:sz w:val="24"/>
          <w:szCs w:val="24"/>
        </w:rPr>
        <w:t xml:space="preserve">здание каменное, 3х этажное, общая площадь здания 698,4 </w:t>
      </w:r>
      <w:proofErr w:type="spellStart"/>
      <w:r w:rsidRPr="00FE18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1868">
        <w:rPr>
          <w:rFonts w:ascii="Times New Roman" w:hAnsi="Times New Roman" w:cs="Times New Roman"/>
          <w:sz w:val="24"/>
          <w:szCs w:val="24"/>
        </w:rPr>
        <w:t xml:space="preserve">. Площадь участка 4294,0 </w:t>
      </w:r>
      <w:proofErr w:type="spellStart"/>
      <w:proofErr w:type="gramStart"/>
      <w:r w:rsidRPr="00FE18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E1868">
        <w:rPr>
          <w:rFonts w:ascii="Times New Roman" w:hAnsi="Times New Roman" w:cs="Times New Roman"/>
          <w:sz w:val="24"/>
          <w:szCs w:val="24"/>
        </w:rPr>
        <w:t>; на участке: 7 беседок.</w:t>
      </w:r>
    </w:p>
    <w:p w:rsidR="00FE1868" w:rsidRPr="00FE1868" w:rsidRDefault="008F2894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1868" w:rsidRPr="00FE1868">
        <w:rPr>
          <w:rFonts w:ascii="Times New Roman" w:hAnsi="Times New Roman" w:cs="Times New Roman"/>
          <w:sz w:val="24"/>
          <w:szCs w:val="24"/>
          <w:u w:val="single"/>
        </w:rPr>
        <w:t xml:space="preserve">дрес: </w:t>
      </w:r>
      <w:r w:rsidR="00FE1868" w:rsidRPr="00FE1868">
        <w:rPr>
          <w:rFonts w:ascii="Times New Roman" w:hAnsi="Times New Roman" w:cs="Times New Roman"/>
          <w:sz w:val="24"/>
          <w:szCs w:val="24"/>
        </w:rPr>
        <w:t>677015, Республика Саха (Якутия), г.</w:t>
      </w:r>
      <w:r w:rsidR="00FE1868">
        <w:rPr>
          <w:rFonts w:ascii="Times New Roman" w:hAnsi="Times New Roman" w:cs="Times New Roman"/>
          <w:sz w:val="24"/>
          <w:szCs w:val="24"/>
        </w:rPr>
        <w:t xml:space="preserve"> </w:t>
      </w:r>
      <w:r w:rsidR="00FE1868" w:rsidRPr="00FE1868">
        <w:rPr>
          <w:rFonts w:ascii="Times New Roman" w:hAnsi="Times New Roman" w:cs="Times New Roman"/>
          <w:sz w:val="24"/>
          <w:szCs w:val="24"/>
        </w:rPr>
        <w:t xml:space="preserve">Якутск, ул. </w:t>
      </w:r>
      <w:proofErr w:type="spellStart"/>
      <w:r w:rsidR="00FE1868" w:rsidRPr="00FE1868">
        <w:rPr>
          <w:rFonts w:ascii="Times New Roman" w:hAnsi="Times New Roman" w:cs="Times New Roman"/>
          <w:sz w:val="24"/>
          <w:szCs w:val="24"/>
        </w:rPr>
        <w:t>С.Данилова</w:t>
      </w:r>
      <w:proofErr w:type="spellEnd"/>
      <w:r w:rsidR="00FE1868" w:rsidRPr="00FE1868">
        <w:rPr>
          <w:rFonts w:ascii="Times New Roman" w:hAnsi="Times New Roman" w:cs="Times New Roman"/>
          <w:sz w:val="24"/>
          <w:szCs w:val="24"/>
        </w:rPr>
        <w:t>, 7/3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Pr="00FE1868">
        <w:rPr>
          <w:rFonts w:ascii="Times New Roman" w:hAnsi="Times New Roman" w:cs="Times New Roman"/>
          <w:sz w:val="24"/>
          <w:szCs w:val="24"/>
        </w:rPr>
        <w:t>+7 (4112) 44-85-12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 xml:space="preserve">Адрес электронной почты: </w:t>
      </w:r>
      <w:r w:rsidRPr="00FE1868">
        <w:rPr>
          <w:rFonts w:ascii="Times New Roman" w:hAnsi="Times New Roman" w:cs="Times New Roman"/>
          <w:sz w:val="24"/>
          <w:szCs w:val="24"/>
        </w:rPr>
        <w:t>detsad95@yaguo.ru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 xml:space="preserve">Адрес официального сайта: </w:t>
      </w:r>
      <w:r w:rsidRPr="00FE1868">
        <w:rPr>
          <w:rFonts w:ascii="Times New Roman" w:hAnsi="Times New Roman" w:cs="Times New Roman"/>
          <w:sz w:val="24"/>
          <w:szCs w:val="24"/>
        </w:rPr>
        <w:t>http://detsad95.yaguo.ru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 xml:space="preserve">Заведующая ДОУ: </w:t>
      </w:r>
      <w:proofErr w:type="spellStart"/>
      <w:r w:rsidRPr="00FE1868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FE1868">
        <w:rPr>
          <w:rFonts w:ascii="Times New Roman" w:hAnsi="Times New Roman" w:cs="Times New Roman"/>
          <w:sz w:val="24"/>
          <w:szCs w:val="24"/>
        </w:rPr>
        <w:t xml:space="preserve"> Татьяна Григорьевна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Pr="00FE1868">
        <w:rPr>
          <w:rFonts w:ascii="Times New Roman" w:hAnsi="Times New Roman" w:cs="Times New Roman"/>
          <w:sz w:val="24"/>
          <w:szCs w:val="24"/>
        </w:rPr>
        <w:t>пятидневная рабочая неделя с 7.30 ч. до 19.30 ч. Выходные: суббота,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68">
        <w:rPr>
          <w:rFonts w:ascii="Times New Roman" w:hAnsi="Times New Roman" w:cs="Times New Roman"/>
          <w:sz w:val="24"/>
          <w:szCs w:val="24"/>
        </w:rPr>
        <w:t>воскресенье, праздничные дни. Время пребывания детей: 12-ти часовое.</w:t>
      </w:r>
    </w:p>
    <w:p w:rsidR="00FE1868" w:rsidRPr="00FE1868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осуществляется на русском и якутском языках.</w:t>
      </w:r>
    </w:p>
    <w:p w:rsidR="006F67EE" w:rsidRDefault="00FE1868" w:rsidP="00FE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</w:rPr>
        <w:t>В МБДОУ Д/с №95 "Зоренька" платные образовательные услуги не предоставляются.</w:t>
      </w:r>
    </w:p>
    <w:p w:rsidR="000433D9" w:rsidRDefault="00FE1868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68">
        <w:rPr>
          <w:rFonts w:ascii="Times New Roman" w:hAnsi="Times New Roman" w:cs="Times New Roman"/>
          <w:sz w:val="24"/>
          <w:szCs w:val="24"/>
        </w:rPr>
        <w:t>Детский сад посещают 2</w:t>
      </w:r>
      <w:r w:rsidR="00A01AD9">
        <w:rPr>
          <w:rFonts w:ascii="Times New Roman" w:hAnsi="Times New Roman" w:cs="Times New Roman"/>
          <w:sz w:val="24"/>
          <w:szCs w:val="24"/>
        </w:rPr>
        <w:t>02</w:t>
      </w:r>
      <w:r w:rsidRPr="00FE1868">
        <w:rPr>
          <w:rFonts w:ascii="Times New Roman" w:hAnsi="Times New Roman" w:cs="Times New Roman"/>
          <w:sz w:val="24"/>
          <w:szCs w:val="24"/>
        </w:rPr>
        <w:t xml:space="preserve"> воспитанника в возрасте от 3 до 7 лет. В детском саду функционирует 8 групп: из них одна группа кратковременного пребывания и одна логопедическая. </w:t>
      </w:r>
    </w:p>
    <w:p w:rsidR="00FE1868" w:rsidRPr="00500105" w:rsidRDefault="00FE1868" w:rsidP="005001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105">
        <w:rPr>
          <w:rFonts w:ascii="Times New Roman" w:hAnsi="Times New Roman" w:cs="Times New Roman"/>
          <w:b/>
          <w:bCs/>
          <w:sz w:val="24"/>
          <w:szCs w:val="24"/>
        </w:rPr>
        <w:t xml:space="preserve">Общая численность воспитанников по путёвкам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Количество детей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ГКП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Младшая группа «Василёк»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18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группа №1 «Ромашка»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31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группа №2 «Незабудка»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23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группа №3 «</w:t>
            </w:r>
            <w:proofErr w:type="spellStart"/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Кунчээн</w:t>
            </w:r>
            <w:proofErr w:type="spellEnd"/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» (якутская)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16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Старшая группа «Брусничка»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38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Подготовительная группа №1 «Колокольчик» (логопедическая)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35</w:t>
            </w:r>
          </w:p>
        </w:tc>
      </w:tr>
      <w:tr w:rsidR="00A01AD9" w:rsidRPr="00A01AD9" w:rsidTr="00A01AD9">
        <w:tc>
          <w:tcPr>
            <w:tcW w:w="7225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Подготовительная группа №2 «Клубничка»</w:t>
            </w:r>
          </w:p>
        </w:tc>
        <w:tc>
          <w:tcPr>
            <w:tcW w:w="2120" w:type="dxa"/>
          </w:tcPr>
          <w:p w:rsidR="00A01AD9" w:rsidRPr="00A01AD9" w:rsidRDefault="00A01AD9" w:rsidP="00F4752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A01AD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40</w:t>
            </w:r>
          </w:p>
        </w:tc>
      </w:tr>
    </w:tbl>
    <w:p w:rsidR="00880468" w:rsidRDefault="00880468" w:rsidP="00946071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946071" w:rsidRPr="00500105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10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Программное обеспечение ДОУ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строится: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 - в соответствии с Основной общеобразовательной программой МБДОУ Д/с № 95 «Зоренька»;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- примерной образовательной программы дошкольного образования «От рождения до школы» под редакцией Н.Е.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Парциальных программ: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Программа для национальных групп детского сада «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Тохсол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» под редакцией М.Н. Харитоновой;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- «Познаю себя»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М.В.Корепановой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Е.В.Харламповой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 под редакцией Р.Б.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- «Юный эколог» автор С.Н. Николаева; 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«Развитие речи» О.С. Ушаковой;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>- «Программа обучения и воспитания детей с фонетико-фонематическим недоразвитием» авторы Т.Б. Филичева, Г.В. Чиркина;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- «Программа коррекционно-развивающей работы для детей с общим недоразвитием речи» автор Н.В.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.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lastRenderedPageBreak/>
        <w:t xml:space="preserve">- «Ладушки» И.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Новосёловой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;</w:t>
      </w:r>
    </w:p>
    <w:p w:rsidR="00946071" w:rsidRPr="0067446A" w:rsidRDefault="00946071" w:rsidP="0094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 - «Музыкальные шедевры» О.П. </w:t>
      </w:r>
      <w:proofErr w:type="spellStart"/>
      <w:r w:rsidRPr="0067446A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67446A">
        <w:rPr>
          <w:rFonts w:ascii="Times New Roman" w:hAnsi="Times New Roman" w:cs="Times New Roman"/>
          <w:sz w:val="24"/>
          <w:szCs w:val="24"/>
        </w:rPr>
        <w:t>;</w:t>
      </w:r>
    </w:p>
    <w:p w:rsidR="00F4752C" w:rsidRDefault="00946071" w:rsidP="00880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46A">
        <w:rPr>
          <w:rFonts w:ascii="Times New Roman" w:hAnsi="Times New Roman" w:cs="Times New Roman"/>
          <w:sz w:val="24"/>
          <w:szCs w:val="24"/>
        </w:rPr>
        <w:t xml:space="preserve"> - «Гармония» К.В. Тарасовой, Г.В. Нестеровой.</w:t>
      </w:r>
    </w:p>
    <w:p w:rsidR="0028233C" w:rsidRDefault="0028233C" w:rsidP="00A0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468" w:rsidRPr="00F4752C" w:rsidRDefault="00F4752C" w:rsidP="00880468">
      <w:pPr>
        <w:widowControl w:val="0"/>
        <w:suppressAutoHyphens/>
        <w:autoSpaceDN w:val="0"/>
        <w:spacing w:after="0" w:line="276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1 РАЗДЕЛ. АНАЛИЗ РАБОТЫ ЗА 2020-2021 УЧЕБНЫЙ ГОД</w:t>
      </w:r>
    </w:p>
    <w:p w:rsidR="00F4752C" w:rsidRPr="00F4752C" w:rsidRDefault="00F4752C" w:rsidP="00F4752C">
      <w:pPr>
        <w:widowControl w:val="0"/>
        <w:numPr>
          <w:ilvl w:val="1"/>
          <w:numId w:val="22"/>
        </w:num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Обеспечение здоровья и здорового образа жизни</w:t>
      </w:r>
    </w:p>
    <w:p w:rsid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 xml:space="preserve">Анализ состояния здоровья воспитанников: в течение года проводилась систематическая оздоровительно-профилактическая работа с часто болеющими детьми под наблюдением медицинской сестры. Своевременно проводилась вакцинация детей и профилактические мероприятия по предупреждению эпидемии ОРЗ и гриппа. </w:t>
      </w:r>
    </w:p>
    <w:p w:rsidR="00880468" w:rsidRPr="00F4752C" w:rsidRDefault="00880468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4752C" w:rsidRPr="00F4752C" w:rsidRDefault="00F4752C" w:rsidP="00F4752C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  <w:t>Анализ заболеваемости детей: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39"/>
        <w:gridCol w:w="2048"/>
        <w:gridCol w:w="2247"/>
        <w:gridCol w:w="1653"/>
        <w:gridCol w:w="2064"/>
      </w:tblGrid>
      <w:tr w:rsidR="00F4752C" w:rsidRPr="00F4752C" w:rsidTr="005B5F7B">
        <w:tc>
          <w:tcPr>
            <w:tcW w:w="1339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Средний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списочный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состав</w:t>
            </w:r>
          </w:p>
        </w:tc>
        <w:tc>
          <w:tcPr>
            <w:tcW w:w="2200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Число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пропусков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одного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ребенка</w:t>
            </w:r>
          </w:p>
        </w:tc>
        <w:tc>
          <w:tcPr>
            <w:tcW w:w="1985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Средняя продолжительность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заболевания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Количество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ЧБД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Процент детей с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хроническими</w:t>
            </w:r>
          </w:p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заболеваниями</w:t>
            </w:r>
          </w:p>
        </w:tc>
      </w:tr>
      <w:tr w:rsidR="00F4752C" w:rsidRPr="00F4752C" w:rsidTr="005B5F7B">
        <w:tc>
          <w:tcPr>
            <w:tcW w:w="1339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166</w:t>
            </w:r>
          </w:p>
        </w:tc>
        <w:tc>
          <w:tcPr>
            <w:tcW w:w="2200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41 </w:t>
            </w:r>
          </w:p>
        </w:tc>
        <w:tc>
          <w:tcPr>
            <w:tcW w:w="2126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5,5%</w:t>
            </w:r>
          </w:p>
        </w:tc>
      </w:tr>
    </w:tbl>
    <w:p w:rsidR="00880468" w:rsidRDefault="00880468" w:rsidP="00F4752C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 xml:space="preserve">Ежегодно разрабатывается комплексный план оздоровительной работы на в соответствии с требованиями Сан </w:t>
      </w:r>
      <w:proofErr w:type="spellStart"/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ПиН</w:t>
      </w:r>
      <w:proofErr w:type="spellEnd"/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Проведение комплексных оздоровительно-профилактических мероприятий позволило снизить уровень заболеваемости детей. С целью укрепления здоровья воспитанников и снижения заболеваемости педагогическими и медицинскими работниками проводился комплекс оздоровительных и закаливающих мероприятий с детьми: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утренняя гимнастика;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гимнастика после дневного сна;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хождение по рефлекторным дорожкам и контрастное воздушное закаливание после сна;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релаксационные упражнения под музыку на музыкальных и физкультурных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занятиях;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-самомассаж;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гимнастика для глаз;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мытье рук и лица холодной водой.</w:t>
      </w:r>
    </w:p>
    <w:p w:rsid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Анализ заболеваемости показал низкий уровень, что связано с грамотно организованной оздоровительной и профилактической работой.</w:t>
      </w:r>
    </w:p>
    <w:p w:rsidR="00880468" w:rsidRPr="00F4752C" w:rsidRDefault="00880468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4752C" w:rsidRPr="00880468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</w:pPr>
      <w:r w:rsidRPr="00880468"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4752C" w:rsidRPr="00F4752C" w:rsidTr="005B5F7B">
        <w:tc>
          <w:tcPr>
            <w:tcW w:w="846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Дети первой группы здоровья</w:t>
            </w:r>
          </w:p>
        </w:tc>
        <w:tc>
          <w:tcPr>
            <w:tcW w:w="3115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17</w:t>
            </w:r>
          </w:p>
        </w:tc>
      </w:tr>
      <w:tr w:rsidR="00F4752C" w:rsidRPr="00F4752C" w:rsidTr="005B5F7B">
        <w:tc>
          <w:tcPr>
            <w:tcW w:w="846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Дети второй группы здоровья</w:t>
            </w:r>
          </w:p>
        </w:tc>
        <w:tc>
          <w:tcPr>
            <w:tcW w:w="3115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159</w:t>
            </w:r>
          </w:p>
        </w:tc>
      </w:tr>
      <w:tr w:rsidR="00F4752C" w:rsidRPr="00F4752C" w:rsidTr="005B5F7B">
        <w:tc>
          <w:tcPr>
            <w:tcW w:w="846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Дети третей группы здоровья</w:t>
            </w:r>
          </w:p>
        </w:tc>
        <w:tc>
          <w:tcPr>
            <w:tcW w:w="3115" w:type="dxa"/>
          </w:tcPr>
          <w:p w:rsidR="00F4752C" w:rsidRPr="00F4752C" w:rsidRDefault="00F4752C" w:rsidP="008804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F4752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9</w:t>
            </w:r>
          </w:p>
        </w:tc>
      </w:tr>
    </w:tbl>
    <w:p w:rsidR="00880468" w:rsidRDefault="00880468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Основной задачей для медицинского работника являлась в течение года четкая организация работы по наблюдению за состоянием здоровья детей, проведение профилактических мероприятий, направленных на обеспечение правильного физического развития и снижение заболеваемости.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Метод профилактики простудных заболеваний, повышения иммунитета с помощью витаминизации, который способствовал укреплению общей сопротивляемости организма различным инфекциям, стрессу, большим умственным и физическим нагрузкам.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Инструктором по физической культуре и педагогами детского сада в течении учебного года были проведены работы: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недели здоровья;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беседы о ЗОЖ;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>- совместные утренние гимнастики с родителями;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консультации для педагогов;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- открытые занятия для родителей.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ab/>
        <w:t>В ДОУ регулярно осуществляется медико-педагогический контроль, результаты которого обсуждаются на медико-педагогических совещаниях, педагогических советах и родительских собраниях. Все основные санитарно- гигиенические требования соблюдаются, ежедневно осуществляется влажная уборка групповых и подсобных помещений детского сада, группы проветриваются, своевременно осуществляется смена постельного белья, осуществляется мытье игрушек, мебель соответствует ростовым показателям детей.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ab/>
      </w:r>
      <w:r w:rsidRPr="00F4752C">
        <w:rPr>
          <w:rFonts w:ascii="Times New Roman" w:eastAsia="Arial Unicode MS" w:hAnsi="Times New Roman" w:cs="Tahoma"/>
          <w:bCs/>
          <w:kern w:val="3"/>
          <w:sz w:val="24"/>
          <w:szCs w:val="24"/>
        </w:rPr>
        <w:t>При организации рационального питания</w:t>
      </w:r>
      <w:r w:rsidRPr="00F4752C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</w:t>
      </w: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необходимыми условиями обеспечения здорового питания детей в нашем дошкольном</w:t>
      </w:r>
      <w:r w:rsidRPr="00F4752C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</w:t>
      </w: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учреждении являются: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1. Составление полноценных рационов питания.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2. Использование разнообразного ассортимента продуктов, гарантирующих сбалансированность рациона.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3. Адекватная технологическая кулинарная обработка продуктов и блюд, обеспечивающих их высокие вкусовые достоинства и сохранность исходной пищевой ценности.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4. Строгое соблюдение режима питания, отвечающего физиологическим особенностям детей различных возрастных групп.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5. Соблюдение правил эстетики питания, воспитание необходимых гигиенических навыков в зависимости от возраста и уровня их развития.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6. Правильное сочетание питания в дошкольном учреждении с питанием в домашних условиях, проведение необходимой работы по гигиеническому обучению и воспитанию детей и родителей.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7. Индивидуальный подход к каждому ребёнку, учёт состояния его здоровья, особенностей развития, периода адаптации, наличия хронических заболеваний.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8. Обеспечение санитарно-гигиенической безопасности, включая соблюдение всех санитарных требований к состоянию пищеблока, продуктам питания, их транспортировке, хранению, приготовлению и раздачи блюд.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9. Повседневный контроль за работой пищеблока, доведением пищи до ребёнка, правильной организации питания детей в группах.</w:t>
      </w:r>
    </w:p>
    <w:p w:rsidR="00F4752C" w:rsidRPr="00F4752C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10. Учёт эффективности питания детей.</w:t>
      </w:r>
    </w:p>
    <w:p w:rsidR="00304B53" w:rsidRDefault="00F4752C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F4752C"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  <w:t>Вывод: у</w:t>
      </w:r>
      <w:r w:rsidRPr="00F4752C">
        <w:rPr>
          <w:rFonts w:ascii="Times New Roman" w:eastAsia="Arial Unicode MS" w:hAnsi="Times New Roman" w:cs="Tahoma"/>
          <w:kern w:val="3"/>
          <w:sz w:val="24"/>
          <w:szCs w:val="24"/>
        </w:rPr>
        <w:t>ровень и динамика физической подготовленности детей повысился. 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</w:t>
      </w:r>
      <w:r w:rsidR="00E12EAC">
        <w:rPr>
          <w:rFonts w:ascii="Times New Roman" w:eastAsia="Arial Unicode MS" w:hAnsi="Times New Roman" w:cs="Tahoma"/>
          <w:kern w:val="3"/>
          <w:sz w:val="24"/>
          <w:szCs w:val="24"/>
        </w:rPr>
        <w:t>ов и педагогического коллектива.</w:t>
      </w:r>
    </w:p>
    <w:p w:rsidR="00880468" w:rsidRPr="00E12EAC" w:rsidRDefault="00880468" w:rsidP="008804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</w:rPr>
      </w:pPr>
    </w:p>
    <w:p w:rsidR="0050328B" w:rsidRPr="0050328B" w:rsidRDefault="00B632F1" w:rsidP="00880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28B" w:rsidRPr="0050328B">
        <w:rPr>
          <w:rFonts w:ascii="Times New Roman" w:hAnsi="Times New Roman" w:cs="Times New Roman"/>
          <w:b/>
          <w:bCs/>
          <w:sz w:val="24"/>
          <w:szCs w:val="24"/>
        </w:rPr>
        <w:t>.2. Результаты выполнения образовательной программы ДОУ по</w:t>
      </w:r>
      <w:r w:rsidR="00503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28B" w:rsidRPr="0050328B">
        <w:rPr>
          <w:rFonts w:ascii="Times New Roman" w:hAnsi="Times New Roman" w:cs="Times New Roman"/>
          <w:b/>
          <w:bCs/>
          <w:sz w:val="24"/>
          <w:szCs w:val="24"/>
        </w:rPr>
        <w:t>направлениям</w:t>
      </w:r>
    </w:p>
    <w:p w:rsidR="003F0D33" w:rsidRDefault="0050328B" w:rsidP="008804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28B">
        <w:rPr>
          <w:rFonts w:ascii="Times New Roman" w:hAnsi="Times New Roman" w:cs="Times New Roman"/>
          <w:sz w:val="24"/>
          <w:szCs w:val="24"/>
          <w:u w:val="single"/>
        </w:rPr>
        <w:t xml:space="preserve"> Анализ выполнения задач годового плана.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0466" w:rsidRPr="00CF0466" w:rsidRDefault="00CF0466" w:rsidP="0088046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коллектив детского сада работал над</w:t>
      </w:r>
      <w:r w:rsidRPr="00CF0466">
        <w:rPr>
          <w:rFonts w:ascii="Times New Roman" w:eastAsia="Calibri" w:hAnsi="Times New Roman" w:cs="Times New Roman"/>
          <w:sz w:val="24"/>
          <w:szCs w:val="24"/>
        </w:rPr>
        <w:t xml:space="preserve"> повышением компетентности всех участников образовательного процесса в рамках внедрения ФГОС</w:t>
      </w:r>
      <w:r w:rsidRPr="00C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выполнением следующих задач:</w:t>
      </w:r>
    </w:p>
    <w:p w:rsidR="00CF0466" w:rsidRPr="00CF0466" w:rsidRDefault="00CF0466" w:rsidP="0088046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466">
        <w:rPr>
          <w:rFonts w:ascii="Times New Roman" w:eastAsia="Calibri" w:hAnsi="Times New Roman" w:cs="Times New Roman"/>
          <w:sz w:val="24"/>
          <w:szCs w:val="24"/>
        </w:rPr>
        <w:tab/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развитием психологических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CF0466" w:rsidRPr="00CF0466" w:rsidRDefault="00CF0466" w:rsidP="0088046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466">
        <w:rPr>
          <w:rFonts w:ascii="Times New Roman" w:eastAsia="Calibri" w:hAnsi="Times New Roman" w:cs="Times New Roman"/>
          <w:sz w:val="24"/>
          <w:szCs w:val="24"/>
        </w:rPr>
        <w:tab/>
        <w:t xml:space="preserve">Задачи: </w:t>
      </w:r>
    </w:p>
    <w:p w:rsidR="00CF0466" w:rsidRPr="00CF0466" w:rsidRDefault="00CF0466" w:rsidP="00880468">
      <w:pPr>
        <w:numPr>
          <w:ilvl w:val="0"/>
          <w:numId w:val="20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466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работы ДОУ по сохранению и укреплению здоровья детей, обеспечение условий и комфортного, безопасного пребывания в детском саду.</w:t>
      </w:r>
    </w:p>
    <w:p w:rsidR="00CF0466" w:rsidRPr="00CF0466" w:rsidRDefault="00CF0466" w:rsidP="00880468">
      <w:pPr>
        <w:numPr>
          <w:ilvl w:val="0"/>
          <w:numId w:val="20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466">
        <w:rPr>
          <w:rFonts w:ascii="Times New Roman" w:eastAsia="Calibri" w:hAnsi="Times New Roman" w:cs="Times New Roman"/>
          <w:sz w:val="24"/>
          <w:szCs w:val="24"/>
        </w:rPr>
        <w:t>Совершенствовать уровень профессионального мастерства педагогов по формированию элементарных математических представлений воспитанников.</w:t>
      </w:r>
    </w:p>
    <w:p w:rsidR="00CF0466" w:rsidRPr="00CF0466" w:rsidRDefault="00CF0466" w:rsidP="00880468">
      <w:pPr>
        <w:numPr>
          <w:ilvl w:val="0"/>
          <w:numId w:val="20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466">
        <w:rPr>
          <w:rFonts w:ascii="Times New Roman" w:eastAsia="Calibri" w:hAnsi="Times New Roman" w:cs="Times New Roman"/>
          <w:sz w:val="24"/>
          <w:szCs w:val="24"/>
        </w:rPr>
        <w:t>Способствовать художественно-эстетическому развитию дошкольников и созданию комфортной обстановки в ДОУ путем реализации образовательных проектов.</w:t>
      </w:r>
    </w:p>
    <w:p w:rsidR="007667CA" w:rsidRPr="00CF0466" w:rsidRDefault="00CF0466" w:rsidP="00880468">
      <w:pPr>
        <w:numPr>
          <w:ilvl w:val="0"/>
          <w:numId w:val="20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466">
        <w:rPr>
          <w:rFonts w:ascii="Times New Roman" w:eastAsia="Calibri" w:hAnsi="Times New Roman" w:cs="Times New Roman"/>
          <w:sz w:val="24"/>
          <w:szCs w:val="24"/>
        </w:rPr>
        <w:t>Организовать систему работы по взаимодействию с семьями воспитанников с целью повышения компетентности родителей в вопросах воспитания и социализации детей.</w:t>
      </w:r>
      <w:r w:rsidR="007667CA" w:rsidRPr="00CF0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F2894" w:rsidRPr="008F2894" w:rsidRDefault="008F2894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94">
        <w:rPr>
          <w:rFonts w:ascii="Times New Roman" w:hAnsi="Times New Roman" w:cs="Times New Roman"/>
          <w:sz w:val="24"/>
          <w:szCs w:val="24"/>
        </w:rPr>
        <w:t>Для обеспечения качественного выполнения первой основной задачи был проведён</w:t>
      </w:r>
      <w:r w:rsidR="0070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FD0">
        <w:rPr>
          <w:rFonts w:ascii="Times New Roman" w:hAnsi="Times New Roman" w:cs="Times New Roman"/>
          <w:sz w:val="24"/>
          <w:szCs w:val="24"/>
        </w:rPr>
        <w:t xml:space="preserve">установочный </w:t>
      </w:r>
      <w:r w:rsidRPr="008F2894">
        <w:rPr>
          <w:rFonts w:ascii="Times New Roman" w:hAnsi="Times New Roman" w:cs="Times New Roman"/>
          <w:sz w:val="24"/>
          <w:szCs w:val="24"/>
        </w:rPr>
        <w:t xml:space="preserve"> педагогический совет</w:t>
      </w:r>
      <w:r w:rsidR="00C75FD0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CF0466" w:rsidRPr="00ED058F">
        <w:rPr>
          <w:rFonts w:ascii="Times New Roman" w:hAnsi="Times New Roman" w:cs="Times New Roman"/>
          <w:sz w:val="24"/>
          <w:szCs w:val="24"/>
        </w:rPr>
        <w:t>Организация работы ДОУ в 20</w:t>
      </w:r>
      <w:r w:rsidR="00CF0466">
        <w:rPr>
          <w:rFonts w:ascii="Times New Roman" w:hAnsi="Times New Roman" w:cs="Times New Roman"/>
          <w:sz w:val="24"/>
          <w:szCs w:val="24"/>
        </w:rPr>
        <w:t>20</w:t>
      </w:r>
      <w:r w:rsidR="00CF0466" w:rsidRPr="00ED058F">
        <w:rPr>
          <w:rFonts w:ascii="Times New Roman" w:hAnsi="Times New Roman" w:cs="Times New Roman"/>
          <w:sz w:val="24"/>
          <w:szCs w:val="24"/>
        </w:rPr>
        <w:t>-202</w:t>
      </w:r>
      <w:r w:rsidR="00CF0466">
        <w:rPr>
          <w:rFonts w:ascii="Times New Roman" w:hAnsi="Times New Roman" w:cs="Times New Roman"/>
          <w:sz w:val="24"/>
          <w:szCs w:val="24"/>
        </w:rPr>
        <w:t>1</w:t>
      </w:r>
      <w:r w:rsidR="00CF0466" w:rsidRPr="00ED058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75FD0">
        <w:rPr>
          <w:rFonts w:ascii="Times New Roman" w:hAnsi="Times New Roman" w:cs="Times New Roman"/>
          <w:sz w:val="24"/>
          <w:szCs w:val="24"/>
        </w:rPr>
        <w:t>».</w:t>
      </w:r>
    </w:p>
    <w:p w:rsidR="00C75FD0" w:rsidRDefault="008F2894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94">
        <w:rPr>
          <w:rFonts w:ascii="Times New Roman" w:hAnsi="Times New Roman" w:cs="Times New Roman"/>
          <w:sz w:val="24"/>
          <w:szCs w:val="24"/>
        </w:rPr>
        <w:t>В целях реализации второй</w:t>
      </w:r>
      <w:r w:rsidRPr="008F2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894">
        <w:rPr>
          <w:rFonts w:ascii="Times New Roman" w:hAnsi="Times New Roman" w:cs="Times New Roman"/>
          <w:sz w:val="24"/>
          <w:szCs w:val="24"/>
        </w:rPr>
        <w:t>годовой задачи провели</w:t>
      </w:r>
      <w:r w:rsidR="00C75FD0">
        <w:rPr>
          <w:rFonts w:ascii="Times New Roman" w:hAnsi="Times New Roman" w:cs="Times New Roman"/>
          <w:sz w:val="24"/>
          <w:szCs w:val="24"/>
        </w:rPr>
        <w:t xml:space="preserve"> т</w:t>
      </w:r>
      <w:r w:rsidR="00C75FD0" w:rsidRPr="00C75FD0">
        <w:rPr>
          <w:rFonts w:ascii="Times New Roman" w:hAnsi="Times New Roman" w:cs="Times New Roman"/>
          <w:sz w:val="24"/>
          <w:szCs w:val="24"/>
        </w:rPr>
        <w:t>ематический совет «</w:t>
      </w:r>
      <w:r w:rsidR="00B93A8D">
        <w:rPr>
          <w:rFonts w:ascii="Times New Roman" w:hAnsi="Times New Roman" w:cs="Times New Roman"/>
          <w:sz w:val="24"/>
          <w:szCs w:val="24"/>
        </w:rPr>
        <w:t>Десять страниц понятной математики лучше ста страниц, заученных на память, но непонятных</w:t>
      </w:r>
      <w:r w:rsidR="00C75FD0" w:rsidRPr="00C75FD0">
        <w:rPr>
          <w:rFonts w:ascii="Times New Roman" w:hAnsi="Times New Roman" w:cs="Times New Roman"/>
          <w:sz w:val="24"/>
          <w:szCs w:val="24"/>
        </w:rPr>
        <w:t>».</w:t>
      </w:r>
    </w:p>
    <w:p w:rsidR="00C75FD0" w:rsidRDefault="00C75FD0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94">
        <w:rPr>
          <w:rFonts w:ascii="Times New Roman" w:hAnsi="Times New Roman" w:cs="Times New Roman"/>
          <w:sz w:val="24"/>
          <w:szCs w:val="24"/>
        </w:rPr>
        <w:t>Для решения третьей</w:t>
      </w:r>
      <w:r w:rsidRPr="008F2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894">
        <w:rPr>
          <w:rFonts w:ascii="Times New Roman" w:hAnsi="Times New Roman" w:cs="Times New Roman"/>
          <w:sz w:val="24"/>
          <w:szCs w:val="24"/>
        </w:rPr>
        <w:t>задачи было проведено</w:t>
      </w:r>
      <w:r>
        <w:rPr>
          <w:rFonts w:ascii="Times New Roman" w:hAnsi="Times New Roman" w:cs="Times New Roman"/>
          <w:sz w:val="24"/>
          <w:szCs w:val="24"/>
        </w:rPr>
        <w:t xml:space="preserve"> – тематический педсовет «</w:t>
      </w:r>
      <w:r w:rsidR="00B93A8D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 и создание комфортной обстановки в ДОУ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5FD0" w:rsidRPr="008F2894" w:rsidRDefault="00C75FD0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94">
        <w:rPr>
          <w:rFonts w:ascii="Times New Roman" w:hAnsi="Times New Roman" w:cs="Times New Roman"/>
          <w:sz w:val="24"/>
          <w:szCs w:val="24"/>
        </w:rPr>
        <w:t>Для решения четвёртой</w:t>
      </w:r>
      <w:r w:rsidRPr="008F2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894">
        <w:rPr>
          <w:rFonts w:ascii="Times New Roman" w:hAnsi="Times New Roman" w:cs="Times New Roman"/>
          <w:sz w:val="24"/>
          <w:szCs w:val="24"/>
        </w:rPr>
        <w:t>задачи было проведено</w:t>
      </w:r>
      <w:r w:rsidRPr="00B71F3C">
        <w:rPr>
          <w:rFonts w:ascii="Times New Roman" w:hAnsi="Times New Roman" w:cs="Times New Roman"/>
          <w:sz w:val="24"/>
          <w:szCs w:val="24"/>
        </w:rPr>
        <w:t xml:space="preserve"> - и</w:t>
      </w:r>
      <w:r w:rsidRPr="008F2894">
        <w:rPr>
          <w:rFonts w:ascii="Times New Roman" w:hAnsi="Times New Roman" w:cs="Times New Roman"/>
          <w:sz w:val="24"/>
          <w:szCs w:val="24"/>
        </w:rPr>
        <w:t>тоговый педсовет</w:t>
      </w:r>
      <w:r w:rsidR="00B71F3C">
        <w:rPr>
          <w:rFonts w:ascii="Times New Roman" w:hAnsi="Times New Roman" w:cs="Times New Roman"/>
          <w:sz w:val="24"/>
          <w:szCs w:val="24"/>
        </w:rPr>
        <w:t xml:space="preserve"> «</w:t>
      </w:r>
      <w:r w:rsidR="00B93A8D" w:rsidRPr="00E24DE3">
        <w:rPr>
          <w:rFonts w:ascii="Times New Roman" w:hAnsi="Times New Roman" w:cs="Times New Roman"/>
          <w:sz w:val="24"/>
          <w:szCs w:val="24"/>
        </w:rPr>
        <w:t>Анализ воспитательное-образовательной работы ДОУ за 20</w:t>
      </w:r>
      <w:r w:rsidR="00B93A8D">
        <w:rPr>
          <w:rFonts w:ascii="Times New Roman" w:hAnsi="Times New Roman" w:cs="Times New Roman"/>
          <w:sz w:val="24"/>
          <w:szCs w:val="24"/>
        </w:rPr>
        <w:t>20</w:t>
      </w:r>
      <w:r w:rsidR="00B93A8D" w:rsidRPr="00E24DE3">
        <w:rPr>
          <w:rFonts w:ascii="Times New Roman" w:hAnsi="Times New Roman" w:cs="Times New Roman"/>
          <w:sz w:val="24"/>
          <w:szCs w:val="24"/>
        </w:rPr>
        <w:t>-202</w:t>
      </w:r>
      <w:r w:rsidR="00B93A8D">
        <w:rPr>
          <w:rFonts w:ascii="Times New Roman" w:hAnsi="Times New Roman" w:cs="Times New Roman"/>
          <w:sz w:val="24"/>
          <w:szCs w:val="24"/>
        </w:rPr>
        <w:t>1</w:t>
      </w:r>
      <w:r w:rsidR="00B93A8D" w:rsidRPr="00E24DE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71F3C">
        <w:rPr>
          <w:rFonts w:ascii="Times New Roman" w:hAnsi="Times New Roman" w:cs="Times New Roman"/>
          <w:sz w:val="24"/>
          <w:szCs w:val="24"/>
        </w:rPr>
        <w:t>»</w:t>
      </w:r>
      <w:r w:rsidRPr="008F2894">
        <w:rPr>
          <w:rFonts w:ascii="Times New Roman" w:hAnsi="Times New Roman" w:cs="Times New Roman"/>
          <w:sz w:val="24"/>
          <w:szCs w:val="24"/>
        </w:rPr>
        <w:t xml:space="preserve"> </w:t>
      </w:r>
      <w:r w:rsidR="00B71F3C" w:rsidRPr="00B7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D0" w:rsidRDefault="00C75FD0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3C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B71F3C">
        <w:rPr>
          <w:rFonts w:ascii="Times New Roman" w:hAnsi="Times New Roman" w:cs="Times New Roman"/>
          <w:sz w:val="24"/>
          <w:szCs w:val="24"/>
        </w:rPr>
        <w:t xml:space="preserve"> </w:t>
      </w:r>
      <w:r w:rsidR="00B71F3C">
        <w:rPr>
          <w:rFonts w:ascii="Times New Roman" w:hAnsi="Times New Roman" w:cs="Times New Roman"/>
          <w:sz w:val="24"/>
          <w:szCs w:val="24"/>
        </w:rPr>
        <w:t>з</w:t>
      </w:r>
      <w:r w:rsidRPr="00B71F3C">
        <w:rPr>
          <w:rFonts w:ascii="Times New Roman" w:hAnsi="Times New Roman" w:cs="Times New Roman"/>
          <w:sz w:val="24"/>
          <w:szCs w:val="24"/>
        </w:rPr>
        <w:t>адачи годового плана были выполнены на хорошем уровне.</w:t>
      </w:r>
    </w:p>
    <w:p w:rsidR="00B71F3C" w:rsidRDefault="00B71F3C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F3C" w:rsidRPr="003F0D33" w:rsidRDefault="00B71F3C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D33">
        <w:rPr>
          <w:rFonts w:ascii="Times New Roman" w:hAnsi="Times New Roman" w:cs="Times New Roman"/>
          <w:sz w:val="24"/>
          <w:szCs w:val="24"/>
          <w:u w:val="single"/>
        </w:rPr>
        <w:t>Анализ результатов образовательного процесса</w:t>
      </w:r>
    </w:p>
    <w:p w:rsidR="006508C9" w:rsidRDefault="006A4F60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60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образовательного процесса в конце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6A4F60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60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F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6A4F60">
        <w:rPr>
          <w:rFonts w:ascii="Times New Roman" w:hAnsi="Times New Roman" w:cs="Times New Roman"/>
          <w:sz w:val="24"/>
          <w:szCs w:val="24"/>
        </w:rPr>
        <w:t xml:space="preserve"> мониторинг по достижению детьми планируемых результатов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F60">
        <w:rPr>
          <w:rFonts w:ascii="Times New Roman" w:hAnsi="Times New Roman" w:cs="Times New Roman"/>
          <w:sz w:val="24"/>
          <w:szCs w:val="24"/>
        </w:rPr>
        <w:t xml:space="preserve">В результате были получены следующие данные: </w:t>
      </w:r>
    </w:p>
    <w:p w:rsidR="00CA1728" w:rsidRDefault="00CA1728" w:rsidP="00B9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2B8" w:rsidRPr="006508C9" w:rsidRDefault="00B71F3C" w:rsidP="00375C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3C">
        <w:rPr>
          <w:rFonts w:ascii="Times New Roman" w:hAnsi="Times New Roman" w:cs="Times New Roman"/>
          <w:b/>
          <w:bCs/>
          <w:sz w:val="24"/>
          <w:szCs w:val="24"/>
        </w:rPr>
        <w:t>Сводная таблица мониторинга образовательного процесса</w:t>
      </w:r>
    </w:p>
    <w:tbl>
      <w:tblPr>
        <w:tblStyle w:val="a3"/>
        <w:tblW w:w="9348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830"/>
        <w:gridCol w:w="580"/>
        <w:gridCol w:w="567"/>
        <w:gridCol w:w="567"/>
        <w:gridCol w:w="567"/>
        <w:gridCol w:w="567"/>
        <w:gridCol w:w="567"/>
        <w:gridCol w:w="567"/>
        <w:gridCol w:w="567"/>
        <w:gridCol w:w="562"/>
        <w:gridCol w:w="572"/>
        <w:gridCol w:w="567"/>
        <w:gridCol w:w="567"/>
        <w:gridCol w:w="567"/>
        <w:gridCol w:w="567"/>
        <w:gridCol w:w="567"/>
      </w:tblGrid>
      <w:tr w:rsidR="00FB62B8" w:rsidRPr="00FB62B8" w:rsidTr="00CA1728">
        <w:trPr>
          <w:trHeight w:val="131"/>
        </w:trPr>
        <w:tc>
          <w:tcPr>
            <w:tcW w:w="830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508C9" w:rsidRPr="0088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во групп</w:t>
            </w:r>
          </w:p>
        </w:tc>
        <w:tc>
          <w:tcPr>
            <w:tcW w:w="1714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Физическое </w:t>
            </w:r>
          </w:p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Познавательно</w:t>
            </w: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 w:rsidRPr="0088046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удожественно</w:t>
            </w:r>
            <w:proofErr w:type="spellEnd"/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46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эстетическое</w:t>
            </w: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6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</w:p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Речевое                 развитие</w:t>
            </w:r>
          </w:p>
        </w:tc>
      </w:tr>
      <w:tr w:rsidR="00FB62B8" w:rsidRPr="00FB62B8" w:rsidTr="00CA1728">
        <w:trPr>
          <w:trHeight w:val="64"/>
        </w:trPr>
        <w:tc>
          <w:tcPr>
            <w:tcW w:w="830" w:type="dxa"/>
            <w:vMerge w:val="restart"/>
          </w:tcPr>
          <w:p w:rsidR="00FB62B8" w:rsidRPr="00880468" w:rsidRDefault="00375C11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  <w:r w:rsidR="007361A6"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701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  <w:r w:rsidR="007361A6"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696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B62B8" w:rsidRPr="00880468" w:rsidRDefault="007361A6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2B8" w:rsidRPr="00880468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706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  <w:p w:rsidR="00FB62B8" w:rsidRPr="00880468" w:rsidRDefault="007361A6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2B8" w:rsidRPr="00880468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701" w:type="dxa"/>
            <w:gridSpan w:val="3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Уровень   развития</w:t>
            </w:r>
            <w:r w:rsidR="007361A6"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FB62B8" w:rsidRPr="00FB62B8" w:rsidTr="00CA1728">
        <w:trPr>
          <w:trHeight w:val="26"/>
        </w:trPr>
        <w:tc>
          <w:tcPr>
            <w:tcW w:w="830" w:type="dxa"/>
            <w:vMerge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FB62B8" w:rsidRPr="00880468" w:rsidRDefault="00181661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с           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62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н   </w:t>
            </w:r>
          </w:p>
        </w:tc>
        <w:tc>
          <w:tcPr>
            <w:tcW w:w="572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н  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н    </w:t>
            </w:r>
          </w:p>
        </w:tc>
      </w:tr>
      <w:tr w:rsidR="00FB62B8" w:rsidRPr="00FB62B8" w:rsidTr="00CA1728">
        <w:trPr>
          <w:trHeight w:val="60"/>
        </w:trPr>
        <w:tc>
          <w:tcPr>
            <w:tcW w:w="830" w:type="dxa"/>
            <w:vMerge/>
          </w:tcPr>
          <w:p w:rsidR="00FB62B8" w:rsidRPr="00880468" w:rsidRDefault="00FB62B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FB62B8" w:rsidRPr="00880468" w:rsidRDefault="00B93A8D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 xml:space="preserve">63                                                      </w:t>
            </w:r>
          </w:p>
        </w:tc>
        <w:tc>
          <w:tcPr>
            <w:tcW w:w="567" w:type="dxa"/>
          </w:tcPr>
          <w:p w:rsidR="00FB62B8" w:rsidRPr="00880468" w:rsidRDefault="00B93A8D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B62B8" w:rsidRPr="00880468" w:rsidRDefault="00B93A8D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62B8" w:rsidRPr="00880468" w:rsidRDefault="00B93A8D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B62B8" w:rsidRPr="00880468" w:rsidRDefault="00CA172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B62B8" w:rsidRPr="00880468" w:rsidRDefault="00B93A8D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728" w:rsidRPr="0088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728" w:rsidRPr="0088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B62B8" w:rsidRPr="00880468" w:rsidRDefault="00CA172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728" w:rsidRPr="0088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62B8" w:rsidRPr="00880468" w:rsidRDefault="00CA1728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728" w:rsidRPr="0088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728" w:rsidRPr="00880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62B8" w:rsidRPr="00880468" w:rsidRDefault="00D156EF" w:rsidP="0078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728" w:rsidRPr="0088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3A8D" w:rsidRDefault="00B93A8D" w:rsidP="0048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81C" w:rsidRDefault="005E081C" w:rsidP="0048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81C" w:rsidRPr="00880468" w:rsidRDefault="005E081C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46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«Физическое развитие». </w:t>
      </w:r>
    </w:p>
    <w:p w:rsidR="005E081C" w:rsidRDefault="005E081C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1C">
        <w:rPr>
          <w:rFonts w:ascii="Times New Roman" w:hAnsi="Times New Roman" w:cs="Times New Roman"/>
          <w:sz w:val="24"/>
          <w:szCs w:val="24"/>
        </w:rPr>
        <w:t xml:space="preserve">Ежегодно процентное соотношение высокого уровня повышается, что свидетельствует о систематической работе инструкторов по физической культуре и воспитателей. По данным педагогической диагностики выявлены дети, имеющие низкий уровень физического развития, это дети, имеющие отклонения в состоянии здоровья: дефицит массы тела, часто болеющие, дети-инвалиды, дети с ОВЗ. </w:t>
      </w:r>
    </w:p>
    <w:p w:rsidR="005E081C" w:rsidRPr="00880468" w:rsidRDefault="005E081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46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«Познавательное развитие». </w:t>
      </w:r>
    </w:p>
    <w:p w:rsidR="005E081C" w:rsidRDefault="005E081C" w:rsidP="0078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1C">
        <w:rPr>
          <w:rFonts w:ascii="Times New Roman" w:hAnsi="Times New Roman" w:cs="Times New Roman"/>
          <w:sz w:val="24"/>
          <w:szCs w:val="24"/>
        </w:rPr>
        <w:t>Анализ данной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области </w:t>
      </w:r>
      <w:r w:rsidRPr="005E081C">
        <w:rPr>
          <w:rFonts w:ascii="Times New Roman" w:hAnsi="Times New Roman" w:cs="Times New Roman"/>
          <w:sz w:val="24"/>
          <w:szCs w:val="24"/>
        </w:rPr>
        <w:t>показал, что есть улучшения показателей. В следующем учебном году воспитателям необходимо проводить работу так же системно, давая детям больше простора для саморазвития, научиться использовать новые дидактические материалы и научить детей пользоваться ими. Усилить подготовку к участию в конкурсах и соревнованиях разного уровня по познавательному развитию детей.</w:t>
      </w:r>
    </w:p>
    <w:p w:rsidR="005E081C" w:rsidRPr="00880468" w:rsidRDefault="005E081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46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«Художественно-эстетическое развитие». </w:t>
      </w:r>
    </w:p>
    <w:p w:rsidR="005E081C" w:rsidRPr="005E081C" w:rsidRDefault="005E081C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1C">
        <w:rPr>
          <w:rFonts w:ascii="Times New Roman" w:hAnsi="Times New Roman" w:cs="Times New Roman"/>
          <w:sz w:val="24"/>
          <w:szCs w:val="24"/>
        </w:rPr>
        <w:t xml:space="preserve">По результатам выполнения образовательной программы по ИЗО - деятельности воспитатели отметили, что дети справились с требованиями программы своей возрастной </w:t>
      </w:r>
      <w:r w:rsidRPr="005E081C">
        <w:rPr>
          <w:rFonts w:ascii="Times New Roman" w:hAnsi="Times New Roman" w:cs="Times New Roman"/>
          <w:sz w:val="24"/>
          <w:szCs w:val="24"/>
        </w:rPr>
        <w:lastRenderedPageBreak/>
        <w:t>группы. В ДОУ ведется работа по обучению рисованию не только традиционными способами, но также педагоги используют в работе разнообразные методы художественного развития детей. Занятия по рисованию, лепке, аппликации всегда находят положительный отклик у детей, желание рисовать, раскрашивать, придумывать свои сказочные образы при работе. В группах созданы уго</w:t>
      </w:r>
      <w:r w:rsidR="002E0B36">
        <w:rPr>
          <w:rFonts w:ascii="Times New Roman" w:hAnsi="Times New Roman" w:cs="Times New Roman"/>
          <w:sz w:val="24"/>
          <w:szCs w:val="24"/>
        </w:rPr>
        <w:t>лки по музыкальной деятельности.</w:t>
      </w:r>
      <w:r w:rsidRPr="005E081C">
        <w:rPr>
          <w:rFonts w:ascii="Times New Roman" w:hAnsi="Times New Roman" w:cs="Times New Roman"/>
          <w:sz w:val="24"/>
          <w:szCs w:val="24"/>
        </w:rPr>
        <w:t xml:space="preserve"> Организация театральной деятельности и формирование у детей выразительности движений решалась воспитателями. Им помогали музыкальные руководители. Дети в течение года проигрывали сюжеты спектаклей в свободной игровой деятельности, подражая понравившимся персонажам. Для повышения качества образования театральной деятельности необходимо также планировать и организовывать работу с детьми, имеющими сложности в усвоении программы, а также работу с детьми, имеющими высокие музыкальные способности.</w:t>
      </w:r>
    </w:p>
    <w:p w:rsidR="005E081C" w:rsidRPr="00880468" w:rsidRDefault="005E081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46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«Социально-коммуникативное развитие». </w:t>
      </w:r>
    </w:p>
    <w:p w:rsidR="002E0B36" w:rsidRDefault="002E0B36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1C">
        <w:rPr>
          <w:rFonts w:ascii="Times New Roman" w:hAnsi="Times New Roman" w:cs="Times New Roman"/>
          <w:sz w:val="24"/>
          <w:szCs w:val="24"/>
        </w:rPr>
        <w:t>Анализируя данную образовательную область, пришли к выводу, что показате</w:t>
      </w:r>
      <w:r>
        <w:rPr>
          <w:rFonts w:ascii="Times New Roman" w:hAnsi="Times New Roman" w:cs="Times New Roman"/>
          <w:sz w:val="24"/>
          <w:szCs w:val="24"/>
        </w:rPr>
        <w:t>ли сильно не изменились. В 2021</w:t>
      </w:r>
      <w:r w:rsidRPr="005E081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081C">
        <w:rPr>
          <w:rFonts w:ascii="Times New Roman" w:hAnsi="Times New Roman" w:cs="Times New Roman"/>
          <w:sz w:val="24"/>
          <w:szCs w:val="24"/>
        </w:rPr>
        <w:t xml:space="preserve"> учебном году продолжить работу по улучшению социально-коммуникативных навыков, продолжить работу по проектной деятельности воспитателей совместно с родителями (законными представителями), расширить тематику проектов, усилить работу по использованию сюжетно-ролевых игр, индивидуальной консультативной помощи со стороны педагога-психолога для развития положительного отношения ребенка к окружающему миру, а также усилить работу по преемственности со школой. </w:t>
      </w:r>
    </w:p>
    <w:p w:rsidR="005E081C" w:rsidRPr="00880468" w:rsidRDefault="005E081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46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«Речевое развитие» </w:t>
      </w:r>
    </w:p>
    <w:p w:rsidR="005E081C" w:rsidRPr="005E081C" w:rsidRDefault="002E0B36" w:rsidP="00880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081C" w:rsidRPr="005E081C">
        <w:rPr>
          <w:rFonts w:ascii="Times New Roman" w:hAnsi="Times New Roman" w:cs="Times New Roman"/>
          <w:sz w:val="24"/>
          <w:szCs w:val="24"/>
        </w:rPr>
        <w:t xml:space="preserve">оказатели уровня </w:t>
      </w:r>
      <w:r>
        <w:rPr>
          <w:rFonts w:ascii="Times New Roman" w:hAnsi="Times New Roman" w:cs="Times New Roman"/>
          <w:sz w:val="24"/>
          <w:szCs w:val="24"/>
        </w:rPr>
        <w:t>данной области повысились не значительно.</w:t>
      </w:r>
      <w:r w:rsidR="005E081C" w:rsidRPr="005E081C">
        <w:rPr>
          <w:rFonts w:ascii="Times New Roman" w:hAnsi="Times New Roman" w:cs="Times New Roman"/>
          <w:sz w:val="24"/>
          <w:szCs w:val="24"/>
        </w:rPr>
        <w:t xml:space="preserve"> </w:t>
      </w:r>
      <w:r w:rsidRPr="005E081C">
        <w:rPr>
          <w:rFonts w:ascii="Times New Roman" w:hAnsi="Times New Roman" w:cs="Times New Roman"/>
          <w:sz w:val="24"/>
          <w:szCs w:val="24"/>
        </w:rPr>
        <w:t xml:space="preserve">Факторами такого уровня педагоги отмечают то, что родители (законные представители) стали меньше общаться со своими детьми. Дети больше сидят перед телевизорами, планшетами и телефонами. Не хватает живого общения.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E081C" w:rsidRPr="005E081C">
        <w:rPr>
          <w:rFonts w:ascii="Times New Roman" w:hAnsi="Times New Roman" w:cs="Times New Roman"/>
          <w:sz w:val="24"/>
          <w:szCs w:val="24"/>
        </w:rPr>
        <w:t xml:space="preserve">тобы добиться лучших результатов педагогам необходимо усилить работу по обогащению словарного запаса, совершенствованию звуковой культуры, образной и грамматической стороны речи. А также включить дополнительно игры, способствующие правильно выговаривать слова, для развития памяти и развития мелкой моторики рук воспитанников в соответствии с возрастом. </w:t>
      </w:r>
    </w:p>
    <w:p w:rsidR="00CA1728" w:rsidRDefault="002E0B36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0468">
        <w:rPr>
          <w:rFonts w:ascii="Times New Roman" w:hAnsi="Times New Roman" w:cs="Times New Roman"/>
          <w:sz w:val="24"/>
          <w:u w:val="single"/>
        </w:rPr>
        <w:t>Выводы:</w:t>
      </w:r>
      <w:r w:rsidRPr="002E0B36">
        <w:rPr>
          <w:rFonts w:ascii="Times New Roman" w:hAnsi="Times New Roman" w:cs="Times New Roman"/>
          <w:sz w:val="24"/>
        </w:rPr>
        <w:t xml:space="preserve"> Проанализировав данные по мониторингу, следует отметить, что есть направления работы, над которыми необходимо вести более углубленную работу. Организовать интеграцию областей развития речи с художественно-эстетическим развитием, для улучшения результатов по данным областям. В план работы включить мероприятия: ораторского мастерства, конкурсы театральных постановок, риторики. Создать в группах для познавательного развития центры «Интеллектуальные игры», «Мои первые опыты», «Из чего это сделано?» и др.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театральной. Создать условия для приобретения ребёнком возможностей самовыражения.</w:t>
      </w:r>
    </w:p>
    <w:p w:rsidR="002E0B36" w:rsidRPr="002E0B36" w:rsidRDefault="002E0B36" w:rsidP="0048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71F87" w:rsidRDefault="00F71F87" w:rsidP="00B714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4A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B714A2">
        <w:rPr>
          <w:rFonts w:ascii="Times New Roman" w:hAnsi="Times New Roman" w:cs="Times New Roman"/>
          <w:b/>
          <w:bCs/>
          <w:sz w:val="24"/>
          <w:szCs w:val="24"/>
        </w:rPr>
        <w:tab/>
        <w:t>Результаты повышения профессионального мастерства педагогов</w:t>
      </w:r>
    </w:p>
    <w:p w:rsidR="00CA1728" w:rsidRPr="00B714A2" w:rsidRDefault="00CA1728" w:rsidP="00B714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52C" w:rsidRPr="00500105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10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Количественный состав педагогов ДОУ:</w:t>
      </w:r>
    </w:p>
    <w:p w:rsidR="00F4752C" w:rsidRDefault="00F4752C" w:rsidP="0078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8233C">
        <w:rPr>
          <w:rFonts w:ascii="Times New Roman" w:hAnsi="Times New Roman" w:cs="Times New Roman"/>
          <w:sz w:val="24"/>
          <w:szCs w:val="24"/>
        </w:rPr>
        <w:t>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3C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233C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 w:rsidRPr="00A01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A01A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A0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воспитателей - 12, специалистов - 6. </w:t>
      </w:r>
    </w:p>
    <w:p w:rsidR="00F4752C" w:rsidRPr="00A01AD9" w:rsidRDefault="00F4752C" w:rsidP="0078783C">
      <w:pPr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1A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рейтинга сотрудников</w:t>
      </w:r>
    </w:p>
    <w:p w:rsidR="00F4752C" w:rsidRPr="00A01AD9" w:rsidRDefault="00F4752C" w:rsidP="0078783C">
      <w:pPr>
        <w:spacing w:after="0" w:line="240" w:lineRule="auto"/>
        <w:ind w:left="644"/>
        <w:contextualSpacing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418"/>
        <w:gridCol w:w="1275"/>
        <w:gridCol w:w="851"/>
        <w:gridCol w:w="709"/>
        <w:gridCol w:w="1134"/>
        <w:gridCol w:w="1134"/>
      </w:tblGrid>
      <w:tr w:rsidR="00F4752C" w:rsidRPr="00A01AD9" w:rsidTr="005B5F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Кол-во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Образование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jc w:val="center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Категория</w:t>
            </w:r>
          </w:p>
        </w:tc>
      </w:tr>
      <w:tr w:rsidR="00F4752C" w:rsidRPr="00A01AD9" w:rsidTr="005B5F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  <w:t>Высшая</w:t>
            </w:r>
          </w:p>
        </w:tc>
      </w:tr>
      <w:tr w:rsidR="00F4752C" w:rsidRPr="00A01AD9" w:rsidTr="005B5F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  <w:t xml:space="preserve">Старший воспитатель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sz w:val="24"/>
                <w:szCs w:val="18"/>
                <w:lang w:eastAsia="ru-RU"/>
              </w:rPr>
            </w:pPr>
          </w:p>
        </w:tc>
      </w:tr>
      <w:tr w:rsidR="00F4752C" w:rsidRPr="00A01AD9" w:rsidTr="005B5F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2</w:t>
            </w:r>
          </w:p>
        </w:tc>
      </w:tr>
      <w:tr w:rsidR="00F4752C" w:rsidRPr="00A01AD9" w:rsidTr="005B5F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 xml:space="preserve">Специалисты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2</w:t>
            </w:r>
          </w:p>
        </w:tc>
      </w:tr>
      <w:tr w:rsidR="00F4752C" w:rsidRPr="00A01AD9" w:rsidTr="005B5F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ahoma"/>
                <w:bCs/>
                <w:sz w:val="24"/>
                <w:szCs w:val="18"/>
                <w:lang w:eastAsia="ru-RU"/>
              </w:rPr>
              <w:t>4</w:t>
            </w:r>
          </w:p>
        </w:tc>
      </w:tr>
    </w:tbl>
    <w:p w:rsidR="00F4752C" w:rsidRDefault="00F4752C" w:rsidP="0078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18"/>
          <w:lang w:eastAsia="ru-RU"/>
        </w:rPr>
      </w:pPr>
    </w:p>
    <w:p w:rsidR="00F4752C" w:rsidRPr="00F71F87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87">
        <w:rPr>
          <w:rFonts w:ascii="Times New Roman" w:hAnsi="Times New Roman" w:cs="Times New Roman"/>
          <w:sz w:val="24"/>
          <w:szCs w:val="24"/>
        </w:rPr>
        <w:t>Важнейшими направлениями работы с педагогами являются:</w:t>
      </w:r>
    </w:p>
    <w:p w:rsidR="00F4752C" w:rsidRPr="00F71F87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87">
        <w:rPr>
          <w:rFonts w:ascii="Times New Roman" w:hAnsi="Times New Roman" w:cs="Times New Roman"/>
          <w:sz w:val="24"/>
          <w:szCs w:val="24"/>
        </w:rPr>
        <w:t>- оказание педагогической помощи педагогам в поисках эффективных методов работы с детьми;</w:t>
      </w:r>
    </w:p>
    <w:p w:rsidR="00F4752C" w:rsidRPr="00F71F87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87">
        <w:rPr>
          <w:rFonts w:ascii="Times New Roman" w:hAnsi="Times New Roman" w:cs="Times New Roman"/>
          <w:sz w:val="24"/>
          <w:szCs w:val="24"/>
        </w:rPr>
        <w:t>- реализация личных склонностей и творческих интересов с целью наиболее полного</w:t>
      </w:r>
    </w:p>
    <w:p w:rsidR="00F4752C" w:rsidRPr="00F71F87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87">
        <w:rPr>
          <w:rFonts w:ascii="Times New Roman" w:hAnsi="Times New Roman" w:cs="Times New Roman"/>
          <w:sz w:val="24"/>
          <w:szCs w:val="24"/>
        </w:rPr>
        <w:t>самовыражения личности педагога;</w:t>
      </w:r>
    </w:p>
    <w:p w:rsidR="00F4752C" w:rsidRPr="00F71F87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87">
        <w:rPr>
          <w:rFonts w:ascii="Times New Roman" w:hAnsi="Times New Roman" w:cs="Times New Roman"/>
          <w:sz w:val="24"/>
          <w:szCs w:val="24"/>
        </w:rPr>
        <w:t>- совершенствование педагогического мастерства;</w:t>
      </w:r>
    </w:p>
    <w:p w:rsidR="00F4752C" w:rsidRDefault="00F4752C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87">
        <w:rPr>
          <w:rFonts w:ascii="Times New Roman" w:hAnsi="Times New Roman" w:cs="Times New Roman"/>
          <w:sz w:val="24"/>
          <w:szCs w:val="24"/>
        </w:rPr>
        <w:t>- обобщение и распространение передового опыта в практику.</w:t>
      </w:r>
    </w:p>
    <w:p w:rsidR="00F4752C" w:rsidRDefault="00F4752C" w:rsidP="00F475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18"/>
          <w:lang w:eastAsia="ru-RU"/>
        </w:rPr>
      </w:pPr>
    </w:p>
    <w:p w:rsidR="00F4752C" w:rsidRPr="00A01AD9" w:rsidRDefault="00F4752C" w:rsidP="0078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18"/>
          <w:lang w:eastAsia="ru-RU"/>
        </w:rPr>
      </w:pPr>
      <w:r w:rsidRPr="00A01AD9">
        <w:rPr>
          <w:rFonts w:ascii="Times New Roman" w:eastAsia="Calibri" w:hAnsi="Times New Roman" w:cs="Times New Roman"/>
          <w:b/>
          <w:sz w:val="24"/>
          <w:szCs w:val="18"/>
          <w:lang w:eastAsia="ru-RU"/>
        </w:rPr>
        <w:t>Таблица аттестации и курсов повышения квалификации педагогических кадров</w:t>
      </w:r>
    </w:p>
    <w:p w:rsidR="00F4752C" w:rsidRPr="00A01AD9" w:rsidRDefault="00F4752C" w:rsidP="0078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1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549"/>
        <w:gridCol w:w="2073"/>
        <w:gridCol w:w="2164"/>
        <w:gridCol w:w="2580"/>
      </w:tblGrid>
      <w:tr w:rsidR="00F4752C" w:rsidRPr="00A01AD9" w:rsidTr="005B5F7B">
        <w:trPr>
          <w:trHeight w:val="4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 xml:space="preserve">Всего педагогов </w:t>
            </w:r>
          </w:p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в ДОУ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Прошедших аттестацию в этом уч. году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Курсы повышения квалификации</w:t>
            </w:r>
          </w:p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в этом учебном году (включая июнь)</w:t>
            </w:r>
          </w:p>
        </w:tc>
      </w:tr>
      <w:tr w:rsidR="00F4752C" w:rsidRPr="00A01AD9" w:rsidTr="005B5F7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фундаментальные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проблемные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eastAsia="ru-RU"/>
              </w:rPr>
              <w:t>переподготовка</w:t>
            </w:r>
          </w:p>
        </w:tc>
      </w:tr>
      <w:tr w:rsidR="00F4752C" w:rsidRPr="00A01AD9" w:rsidTr="005B5F7B"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C" w:rsidRPr="00A01AD9" w:rsidRDefault="00F4752C" w:rsidP="0078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A01A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</w:t>
            </w:r>
          </w:p>
        </w:tc>
      </w:tr>
    </w:tbl>
    <w:p w:rsidR="00F4752C" w:rsidRPr="00A01AD9" w:rsidRDefault="00F4752C" w:rsidP="00787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752C" w:rsidRPr="00A01AD9" w:rsidRDefault="00F4752C" w:rsidP="00787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будущий</w:t>
      </w:r>
      <w:r w:rsidRPr="00A0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перспективный план повышения квалификации педагогов и ведется четкий контроль по прохождению курсов повышения квалификации и установлены сроки прохождения аттестации на соответствие занимаемой должности. </w:t>
      </w:r>
    </w:p>
    <w:p w:rsidR="00B714A2" w:rsidRDefault="00B714A2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714A2">
        <w:rPr>
          <w:rFonts w:ascii="Times New Roman" w:hAnsi="Times New Roman" w:cs="Times New Roman"/>
          <w:sz w:val="24"/>
          <w:szCs w:val="24"/>
        </w:rPr>
        <w:t>абота по повышению педагогического мастерства педагогов ДОУ велась согласно плану и графику. Педагоги ДОУ принимали активное участие в городских, республиканских, российских мероприятиях, активно участвовали в инновационной и проек</w:t>
      </w:r>
      <w:r w:rsidR="00F4752C">
        <w:rPr>
          <w:rFonts w:ascii="Times New Roman" w:hAnsi="Times New Roman" w:cs="Times New Roman"/>
          <w:sz w:val="24"/>
          <w:szCs w:val="24"/>
        </w:rPr>
        <w:t>тной деятельности ДОУ.</w:t>
      </w:r>
    </w:p>
    <w:p w:rsidR="00B714A2" w:rsidRDefault="00B714A2" w:rsidP="0078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4A2" w:rsidRPr="00B714A2" w:rsidRDefault="00B714A2" w:rsidP="00B714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4A2">
        <w:rPr>
          <w:rFonts w:ascii="Times New Roman" w:hAnsi="Times New Roman" w:cs="Times New Roman"/>
          <w:b/>
          <w:bCs/>
          <w:sz w:val="24"/>
          <w:szCs w:val="24"/>
        </w:rPr>
        <w:t>1.4. Система взаимодействия с родителями</w:t>
      </w:r>
    </w:p>
    <w:p w:rsidR="00AF6904" w:rsidRDefault="00B714A2" w:rsidP="00AF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стандарта образования проводилась активная работа с родителями. Строилась эта работа на принципах партнерства, сотрудничества, взаимодействия. Родители привлекались к участию в мероприятиях, проводимых в ДОУ</w:t>
      </w:r>
      <w:r w:rsidR="00AF6904">
        <w:rPr>
          <w:rFonts w:ascii="Times New Roman" w:hAnsi="Times New Roman" w:cs="Times New Roman"/>
          <w:sz w:val="24"/>
          <w:szCs w:val="24"/>
        </w:rPr>
        <w:t xml:space="preserve">. </w:t>
      </w:r>
      <w:r w:rsidRPr="00B714A2">
        <w:rPr>
          <w:rFonts w:ascii="Times New Roman" w:hAnsi="Times New Roman" w:cs="Times New Roman"/>
          <w:sz w:val="24"/>
          <w:szCs w:val="24"/>
        </w:rPr>
        <w:t>В течение года работал консультативный пункт, в котором родители могли получить интересующую информацию от логопеда, психолога, медицинского работника и т.д. Регулярно проводились индивидуальные беседы и консультации по вопросам воспитания и обучения детей. Проводилось анкетирование родителей.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</w:t>
      </w:r>
      <w:r w:rsid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B714A2">
        <w:rPr>
          <w:rFonts w:ascii="Times New Roman" w:hAnsi="Times New Roman" w:cs="Times New Roman"/>
          <w:sz w:val="24"/>
          <w:szCs w:val="24"/>
        </w:rPr>
        <w:t xml:space="preserve">т.е. педагоги использовали различные формы работы. С родителями вновь поступающих детей проводились беседы, заключались договора, проводилась экскурсия по детскому саду. 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 xml:space="preserve">Степень удовлетворенности родителей: 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компетентность и профессионализм работников ДОУ - 9</w:t>
      </w:r>
      <w:r w:rsidR="001E3C1E">
        <w:rPr>
          <w:rFonts w:ascii="Times New Roman" w:hAnsi="Times New Roman" w:cs="Times New Roman"/>
          <w:sz w:val="24"/>
          <w:szCs w:val="24"/>
        </w:rPr>
        <w:t>7</w:t>
      </w:r>
      <w:r w:rsidRPr="00B714A2">
        <w:rPr>
          <w:rFonts w:ascii="Times New Roman" w:hAnsi="Times New Roman" w:cs="Times New Roman"/>
          <w:sz w:val="24"/>
          <w:szCs w:val="24"/>
        </w:rPr>
        <w:t>%.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 - 9</w:t>
      </w:r>
      <w:r w:rsidR="001E3C1E">
        <w:rPr>
          <w:rFonts w:ascii="Times New Roman" w:hAnsi="Times New Roman" w:cs="Times New Roman"/>
          <w:sz w:val="24"/>
          <w:szCs w:val="24"/>
        </w:rPr>
        <w:t>6</w:t>
      </w:r>
      <w:r w:rsidRPr="00B714A2">
        <w:rPr>
          <w:rFonts w:ascii="Times New Roman" w:hAnsi="Times New Roman" w:cs="Times New Roman"/>
          <w:sz w:val="24"/>
          <w:szCs w:val="24"/>
        </w:rPr>
        <w:t>%.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 организации - 8</w:t>
      </w:r>
      <w:r w:rsidR="001E3C1E">
        <w:rPr>
          <w:rFonts w:ascii="Times New Roman" w:hAnsi="Times New Roman" w:cs="Times New Roman"/>
          <w:sz w:val="24"/>
          <w:szCs w:val="24"/>
        </w:rPr>
        <w:t>1</w:t>
      </w:r>
      <w:r w:rsidRPr="00B714A2">
        <w:rPr>
          <w:rFonts w:ascii="Times New Roman" w:hAnsi="Times New Roman" w:cs="Times New Roman"/>
          <w:sz w:val="24"/>
          <w:szCs w:val="24"/>
        </w:rPr>
        <w:t>%.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доброжелательностью и вежливостью работников ДОУ - 98%.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Доля получателей услуг, которые удовлетворены взаимоотношениями педагогов с</w:t>
      </w:r>
    </w:p>
    <w:p w:rsidR="00B714A2" w:rsidRPr="00B714A2" w:rsidRDefault="00B714A2" w:rsidP="001E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– 9</w:t>
      </w:r>
      <w:r w:rsidR="001E3C1E">
        <w:rPr>
          <w:rFonts w:ascii="Times New Roman" w:hAnsi="Times New Roman" w:cs="Times New Roman"/>
          <w:sz w:val="24"/>
          <w:szCs w:val="24"/>
        </w:rPr>
        <w:t>5</w:t>
      </w:r>
      <w:r w:rsidRPr="00B714A2">
        <w:rPr>
          <w:rFonts w:ascii="Times New Roman" w:hAnsi="Times New Roman" w:cs="Times New Roman"/>
          <w:sz w:val="24"/>
          <w:szCs w:val="24"/>
        </w:rPr>
        <w:t>%.</w:t>
      </w:r>
    </w:p>
    <w:p w:rsidR="00B714A2" w:rsidRP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2">
        <w:rPr>
          <w:rFonts w:ascii="Times New Roman" w:hAnsi="Times New Roman" w:cs="Times New Roman"/>
          <w:sz w:val="24"/>
          <w:szCs w:val="24"/>
        </w:rPr>
        <w:lastRenderedPageBreak/>
        <w:t>Доля получателей услуг, которые удовлетворены организацией питания в ДОУ – 9</w:t>
      </w:r>
      <w:r w:rsidR="001E3C1E">
        <w:rPr>
          <w:rFonts w:ascii="Times New Roman" w:hAnsi="Times New Roman" w:cs="Times New Roman"/>
          <w:sz w:val="24"/>
          <w:szCs w:val="24"/>
        </w:rPr>
        <w:t>1</w:t>
      </w:r>
      <w:r w:rsidRPr="00B714A2">
        <w:rPr>
          <w:rFonts w:ascii="Times New Roman" w:hAnsi="Times New Roman" w:cs="Times New Roman"/>
          <w:sz w:val="24"/>
          <w:szCs w:val="24"/>
        </w:rPr>
        <w:t>%</w:t>
      </w:r>
      <w:r w:rsidR="00AF6904">
        <w:rPr>
          <w:rFonts w:ascii="Times New Roman" w:hAnsi="Times New Roman" w:cs="Times New Roman"/>
          <w:sz w:val="24"/>
          <w:szCs w:val="24"/>
        </w:rPr>
        <w:t>.</w:t>
      </w:r>
    </w:p>
    <w:p w:rsidR="00486B50" w:rsidRDefault="00B714A2" w:rsidP="001E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3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B714A2">
        <w:rPr>
          <w:rFonts w:ascii="Times New Roman" w:hAnsi="Times New Roman" w:cs="Times New Roman"/>
          <w:sz w:val="24"/>
          <w:szCs w:val="24"/>
        </w:rPr>
        <w:t xml:space="preserve"> </w:t>
      </w:r>
      <w:r w:rsidR="00AF6904" w:rsidRPr="00B714A2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  <w:r w:rsidR="00AF6904">
        <w:rPr>
          <w:rFonts w:ascii="Times New Roman" w:hAnsi="Times New Roman" w:cs="Times New Roman"/>
          <w:sz w:val="24"/>
          <w:szCs w:val="24"/>
        </w:rPr>
        <w:t xml:space="preserve"> </w:t>
      </w:r>
      <w:r w:rsidR="00AF6904" w:rsidRPr="00B714A2">
        <w:rPr>
          <w:rFonts w:ascii="Times New Roman" w:hAnsi="Times New Roman" w:cs="Times New Roman"/>
          <w:sz w:val="24"/>
          <w:szCs w:val="24"/>
        </w:rPr>
        <w:t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B714A2" w:rsidRDefault="00B714A2" w:rsidP="00B7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1F4" w:rsidRPr="006241F4" w:rsidRDefault="009D6711" w:rsidP="009D6711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1F4" w:rsidRPr="006241F4">
        <w:rPr>
          <w:rFonts w:ascii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p w:rsidR="006241F4" w:rsidRDefault="006241F4" w:rsidP="0062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1F4">
        <w:rPr>
          <w:rFonts w:ascii="Times New Roman" w:hAnsi="Times New Roman" w:cs="Times New Roman"/>
          <w:sz w:val="24"/>
          <w:szCs w:val="24"/>
        </w:rPr>
        <w:t xml:space="preserve">Для повышения качества </w:t>
      </w:r>
      <w:proofErr w:type="spellStart"/>
      <w:r w:rsidRPr="006241F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241F4">
        <w:rPr>
          <w:rFonts w:ascii="Times New Roman" w:hAnsi="Times New Roman" w:cs="Times New Roman"/>
          <w:sz w:val="24"/>
          <w:szCs w:val="24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Взаимодействие ДОУ с социумом включает в себя: с различными организациями Округа и Города, а также с семьями воспитанников детского сада. 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56321F" w:rsidRDefault="0056321F" w:rsidP="0056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1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6321F">
        <w:rPr>
          <w:rFonts w:ascii="Times New Roman" w:hAnsi="Times New Roman" w:cs="Times New Roman"/>
          <w:sz w:val="24"/>
          <w:szCs w:val="24"/>
        </w:rPr>
        <w:t>абота с социальными институтами детства обогащает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21F">
        <w:rPr>
          <w:rFonts w:ascii="Times New Roman" w:hAnsi="Times New Roman" w:cs="Times New Roman"/>
          <w:sz w:val="24"/>
          <w:szCs w:val="24"/>
        </w:rPr>
        <w:t>ДОУ и вносит вклад в развитие личности воспитанников.</w:t>
      </w:r>
    </w:p>
    <w:p w:rsidR="0056321F" w:rsidRDefault="0056321F" w:rsidP="0056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1F4" w:rsidRPr="009D6711" w:rsidRDefault="009D6711" w:rsidP="009D6711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711">
        <w:rPr>
          <w:rFonts w:ascii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p w:rsidR="009D6711" w:rsidRDefault="009D6711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– отдельно стоящее 3-этажное каменное здание, расположенное внутри жилого комплекса.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 Основные помещения детского сада – спальни, игровые комнаты и кабинеты специалистов. Для организации учебной деятельности детей оборудованы спортивный, музыкальный зал, кабинет педагога-психолога, учителя-логопеда, кабинет развивающих игр и робототехники. В группах создана полноценная </w:t>
      </w:r>
      <w:r w:rsidR="00B55C5F" w:rsidRPr="00BC77E2">
        <w:rPr>
          <w:rFonts w:ascii="Times New Roman" w:hAnsi="Times New Roman" w:cs="Times New Roman"/>
          <w:sz w:val="24"/>
          <w:szCs w:val="24"/>
        </w:rPr>
        <w:t>предметно развивающая</w:t>
      </w:r>
      <w:r w:rsidRPr="00BC77E2">
        <w:rPr>
          <w:rFonts w:ascii="Times New Roman" w:hAnsi="Times New Roman" w:cs="Times New Roman"/>
          <w:sz w:val="24"/>
          <w:szCs w:val="24"/>
        </w:rPr>
        <w:t xml:space="preserve"> среда, соответствующая возрастным особенностям воспитанников, эстетическим и гигиеническим требованиям. Все базисные компоненты среды включают в себя необходимые условия для физического, эстетического и интеллектуального развития воспитанников. Материально-техническая база </w:t>
      </w:r>
      <w:proofErr w:type="spellStart"/>
      <w:r w:rsidRPr="00BC77E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C77E2">
        <w:rPr>
          <w:rFonts w:ascii="Times New Roman" w:hAnsi="Times New Roman" w:cs="Times New Roman"/>
          <w:sz w:val="24"/>
          <w:szCs w:val="24"/>
        </w:rPr>
        <w:t xml:space="preserve">-образовательного процесса соответствует приоритетным направлениям МБДОУ. </w:t>
      </w:r>
    </w:p>
    <w:p w:rsidR="009D6711" w:rsidRDefault="009D6711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Территория детского сада имеет ограждение и разбита на следующие участки: 7 прогулочных участков, соответствующих СанПиН, оборудованных малыми архитектурными формами, песочницами, столами со скамейками. В этом году были дополнительно приобретены малые архитектурные формы. </w:t>
      </w:r>
    </w:p>
    <w:p w:rsidR="009D6711" w:rsidRDefault="009D6711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>В детском саду 7 групповых помещений. В состав группового помещения входят приемная, игровая, спальня, туалетная комната. Во 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9D6711" w:rsidRDefault="009D6711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 xml:space="preserve">Материально-техническая и развивающая среда МБДОУ соответствует всем санитарно-гигиеническим требованиям. </w:t>
      </w:r>
    </w:p>
    <w:p w:rsidR="009D6711" w:rsidRDefault="009D6711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sz w:val="24"/>
          <w:szCs w:val="24"/>
        </w:rPr>
        <w:t>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</w:t>
      </w:r>
    </w:p>
    <w:p w:rsidR="001F4C3F" w:rsidRDefault="001F4C3F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3F">
        <w:rPr>
          <w:rFonts w:ascii="Times New Roman" w:hAnsi="Times New Roman" w:cs="Times New Roman"/>
          <w:sz w:val="24"/>
          <w:szCs w:val="24"/>
        </w:rPr>
        <w:lastRenderedPageBreak/>
        <w:t xml:space="preserve">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1F4C3F" w:rsidRDefault="001F4C3F" w:rsidP="009D6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3F">
        <w:rPr>
          <w:rFonts w:ascii="Times New Roman" w:hAnsi="Times New Roman" w:cs="Times New Roman"/>
          <w:sz w:val="24"/>
          <w:szCs w:val="24"/>
        </w:rPr>
        <w:t>В ДОУ проводится работа по обеспечению антитеррористической безопасности: разработан Паспорт антитеррористической защищенности, установлен домофон на входной двери.</w:t>
      </w:r>
    </w:p>
    <w:p w:rsidR="001E3C1E" w:rsidRPr="001E3C1E" w:rsidRDefault="001E3C1E" w:rsidP="001E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истекшем учебном году пополнилась материально-техническая база детского сада. </w:t>
      </w:r>
      <w:r w:rsidRPr="001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развития материально – технической базы ежегодно проводится косметический ремонт в групповых помещениях, пищеблоке, коридорах, и лестничных клетках. </w:t>
      </w:r>
      <w:r w:rsidRPr="001E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проводится работа по благоустройству территории (покраска оборудования). </w:t>
      </w:r>
      <w:r w:rsidRPr="001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Приобретается мебель, игровое, развивающее оборудование для групповых помещений. Материально – техническая база соответствует </w:t>
      </w:r>
      <w:proofErr w:type="spellStart"/>
      <w:r w:rsidRPr="001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1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гигиеническим требованиям и требованиям ФГОС. На лето 2021 года запланировано: ремонт кровли, продолжение обустройства детских площадок, установка новых кухонных гарнитуров по группам.</w:t>
      </w:r>
    </w:p>
    <w:p w:rsidR="009D6711" w:rsidRPr="001E3C1E" w:rsidRDefault="001F4C3F" w:rsidP="001F4C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4C3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1F4C3F">
        <w:rPr>
          <w:rFonts w:ascii="Times New Roman" w:hAnsi="Times New Roman" w:cs="Times New Roman"/>
          <w:sz w:val="24"/>
          <w:szCs w:val="24"/>
        </w:rPr>
        <w:t xml:space="preserve"> материально-техническое состояние детского сада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Территория прогулочных зон требует ремонта и выравнивания поверхности. </w:t>
      </w:r>
    </w:p>
    <w:p w:rsidR="006241F4" w:rsidRDefault="006241F4" w:rsidP="00F7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F7B" w:rsidRDefault="005B5F7B" w:rsidP="005B5F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5B5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Раздел. Цели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задачи деятельности ДОУ в 2021-2022</w:t>
      </w:r>
      <w:r w:rsidRPr="005B5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5B5F7B" w:rsidRPr="005B5F7B" w:rsidRDefault="005B5F7B" w:rsidP="005B5F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471" w:rsidRDefault="00B34471" w:rsidP="00B3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75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34471">
        <w:rPr>
          <w:rFonts w:ascii="Times New Roman" w:hAnsi="Times New Roman" w:cs="Times New Roman"/>
          <w:sz w:val="24"/>
          <w:szCs w:val="24"/>
        </w:rPr>
        <w:t xml:space="preserve"> </w:t>
      </w:r>
      <w:r w:rsidR="00B65A96">
        <w:rPr>
          <w:rFonts w:ascii="Times New Roman" w:hAnsi="Times New Roman" w:cs="Times New Roman"/>
          <w:sz w:val="24"/>
          <w:szCs w:val="24"/>
        </w:rPr>
        <w:t>с</w:t>
      </w:r>
      <w:r w:rsidRPr="00B34471">
        <w:rPr>
          <w:rFonts w:ascii="Times New Roman" w:hAnsi="Times New Roman" w:cs="Times New Roman"/>
          <w:sz w:val="24"/>
          <w:szCs w:val="24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B34471" w:rsidRDefault="00B34471" w:rsidP="00B3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F59D3" w:rsidRPr="00AF59D3" w:rsidRDefault="00AF59D3" w:rsidP="000859C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9D3">
        <w:rPr>
          <w:rFonts w:ascii="Times New Roman" w:hAnsi="Times New Roman" w:cs="Times New Roman"/>
          <w:sz w:val="24"/>
        </w:rPr>
        <w:t>Организовать интеграцию областей развития речи с худож</w:t>
      </w:r>
      <w:r>
        <w:rPr>
          <w:rFonts w:ascii="Times New Roman" w:hAnsi="Times New Roman" w:cs="Times New Roman"/>
          <w:sz w:val="24"/>
        </w:rPr>
        <w:t>ественно-эстетическим развитием.</w:t>
      </w:r>
    </w:p>
    <w:p w:rsidR="00DD6211" w:rsidRDefault="00C803ED" w:rsidP="000859C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r w:rsidR="00DD6211">
        <w:rPr>
          <w:rFonts w:ascii="Times New Roman" w:hAnsi="Times New Roman" w:cs="Times New Roman"/>
          <w:sz w:val="24"/>
          <w:szCs w:val="24"/>
        </w:rPr>
        <w:t>условия для развития игровой деятельности детей, способствующей социально-коммуникативному развитию, в том числе:</w:t>
      </w:r>
    </w:p>
    <w:p w:rsidR="00DD6211" w:rsidRPr="008361A6" w:rsidRDefault="00C803ED" w:rsidP="000859C7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</w:t>
      </w:r>
      <w:r w:rsidR="00DD6211">
        <w:rPr>
          <w:rFonts w:ascii="Times New Roman" w:hAnsi="Times New Roman" w:cs="Times New Roman"/>
          <w:sz w:val="24"/>
          <w:szCs w:val="24"/>
        </w:rPr>
        <w:t xml:space="preserve"> развивающ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D6211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D6211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6211">
        <w:rPr>
          <w:rFonts w:ascii="Times New Roman" w:hAnsi="Times New Roman" w:cs="Times New Roman"/>
          <w:sz w:val="24"/>
          <w:szCs w:val="24"/>
        </w:rPr>
        <w:t xml:space="preserve"> ДОУ</w:t>
      </w:r>
      <w:r w:rsidR="003858DC">
        <w:rPr>
          <w:rFonts w:ascii="Times New Roman" w:hAnsi="Times New Roman" w:cs="Times New Roman"/>
          <w:sz w:val="24"/>
          <w:szCs w:val="24"/>
        </w:rPr>
        <w:t xml:space="preserve"> </w:t>
      </w:r>
      <w:r w:rsidR="008361A6">
        <w:rPr>
          <w:rFonts w:ascii="Times New Roman" w:hAnsi="Times New Roman" w:cs="Times New Roman"/>
          <w:sz w:val="24"/>
          <w:szCs w:val="24"/>
        </w:rPr>
        <w:t>в условиях ФГОС;</w:t>
      </w:r>
    </w:p>
    <w:p w:rsidR="00B34471" w:rsidRDefault="00C803ED" w:rsidP="000859C7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работу по внедрению</w:t>
      </w:r>
      <w:r w:rsidR="00AF59D3">
        <w:rPr>
          <w:rFonts w:ascii="Times New Roman" w:hAnsi="Times New Roman" w:cs="Times New Roman"/>
          <w:sz w:val="24"/>
          <w:szCs w:val="24"/>
        </w:rPr>
        <w:t xml:space="preserve"> игровых проектов, </w:t>
      </w:r>
      <w:r w:rsidR="00DD6211">
        <w:rPr>
          <w:rFonts w:ascii="Times New Roman" w:hAnsi="Times New Roman" w:cs="Times New Roman"/>
          <w:sz w:val="24"/>
          <w:szCs w:val="24"/>
        </w:rPr>
        <w:t xml:space="preserve">сюжетно-ролевых игр, </w:t>
      </w:r>
      <w:r>
        <w:rPr>
          <w:rFonts w:ascii="Times New Roman" w:hAnsi="Times New Roman" w:cs="Times New Roman"/>
          <w:sz w:val="24"/>
          <w:szCs w:val="24"/>
        </w:rPr>
        <w:t>театрально-игровой деятельности</w:t>
      </w:r>
      <w:r w:rsidR="0078783C">
        <w:rPr>
          <w:rFonts w:ascii="Times New Roman" w:hAnsi="Times New Roman" w:cs="Times New Roman"/>
          <w:sz w:val="24"/>
          <w:szCs w:val="24"/>
        </w:rPr>
        <w:t>;</w:t>
      </w:r>
    </w:p>
    <w:p w:rsidR="00DD6211" w:rsidRDefault="00DD6211" w:rsidP="000859C7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8DC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>
        <w:rPr>
          <w:rFonts w:ascii="Times New Roman" w:hAnsi="Times New Roman" w:cs="Times New Roman"/>
          <w:sz w:val="24"/>
          <w:szCs w:val="24"/>
        </w:rPr>
        <w:t>детской индивидуальности</w:t>
      </w:r>
      <w:r w:rsidR="003858DC">
        <w:rPr>
          <w:rFonts w:ascii="Times New Roman" w:hAnsi="Times New Roman" w:cs="Times New Roman"/>
          <w:sz w:val="24"/>
          <w:szCs w:val="24"/>
        </w:rPr>
        <w:t xml:space="preserve"> </w:t>
      </w:r>
      <w:r w:rsidR="008361A6" w:rsidRPr="008361A6">
        <w:rPr>
          <w:rFonts w:ascii="Times New Roman" w:hAnsi="Times New Roman" w:cs="Times New Roman"/>
          <w:sz w:val="24"/>
          <w:szCs w:val="24"/>
        </w:rPr>
        <w:t>через создание условий в образовательной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211" w:rsidRDefault="00DD6211" w:rsidP="000859C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безопасности жизнедеятельности через совместную деятельность с семьями воспитанников контексте ФГОС ДО.</w:t>
      </w:r>
    </w:p>
    <w:p w:rsidR="003858DC" w:rsidRPr="000859C7" w:rsidRDefault="000859C7" w:rsidP="000859C7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мастерства.</w:t>
      </w:r>
      <w:r w:rsidR="003858DC" w:rsidRPr="000859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59D3" w:rsidRDefault="00AF59D3" w:rsidP="00AF59D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B5F7B" w:rsidRDefault="005B5F7B" w:rsidP="005B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F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B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AD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АЗДЕЛ. РАБОТА С КАДРАМИ ДЕТСКОГО САДА</w:t>
      </w:r>
    </w:p>
    <w:p w:rsidR="00AD25FD" w:rsidRPr="005B5F7B" w:rsidRDefault="00AD25FD" w:rsidP="005B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B5F7B" w:rsidRPr="005B5F7B" w:rsidRDefault="005B5F7B" w:rsidP="005B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Организационно-педагогические мероприятия</w:t>
      </w:r>
    </w:p>
    <w:p w:rsidR="005B5F7B" w:rsidRPr="005B5F7B" w:rsidRDefault="005B5F7B" w:rsidP="005B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</w:p>
    <w:p w:rsidR="00AB5A12" w:rsidRDefault="00AB5A12" w:rsidP="005B5F7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87"/>
        <w:gridCol w:w="6076"/>
        <w:gridCol w:w="1276"/>
        <w:gridCol w:w="1837"/>
      </w:tblGrid>
      <w:tr w:rsidR="00AB5A12" w:rsidTr="00ED058F">
        <w:tc>
          <w:tcPr>
            <w:tcW w:w="587" w:type="dxa"/>
          </w:tcPr>
          <w:p w:rsidR="00AB5A12" w:rsidRDefault="00ED058F" w:rsidP="00B3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6" w:type="dxa"/>
          </w:tcPr>
          <w:p w:rsidR="00AB5A12" w:rsidRDefault="00ED058F" w:rsidP="00ED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AB5A12" w:rsidRDefault="00ED058F" w:rsidP="00ED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37" w:type="dxa"/>
          </w:tcPr>
          <w:p w:rsidR="00AB5A12" w:rsidRDefault="00ED058F" w:rsidP="00ED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B5A12" w:rsidTr="00ED058F">
        <w:tc>
          <w:tcPr>
            <w:tcW w:w="587" w:type="dxa"/>
          </w:tcPr>
          <w:p w:rsidR="00AB5A12" w:rsidRPr="00ED058F" w:rsidRDefault="00ED058F" w:rsidP="00ED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6" w:type="dxa"/>
          </w:tcPr>
          <w:p w:rsidR="00ED058F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</w:p>
          <w:p w:rsidR="006B7AA3" w:rsidRP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Тема: «Организация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дошкольного учреждения на 2021-2022</w:t>
            </w: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6B7AA3" w:rsidRP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0859C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3858DC" w:rsidRPr="00085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8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плана) </w:t>
            </w:r>
            <w:proofErr w:type="spellStart"/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B7AA3">
              <w:rPr>
                <w:rFonts w:ascii="Times New Roman" w:hAnsi="Times New Roman" w:cs="Times New Roman"/>
                <w:sz w:val="24"/>
                <w:szCs w:val="24"/>
              </w:rPr>
              <w:t xml:space="preserve"> -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на 2021-2022</w:t>
            </w: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B7AA3" w:rsidRP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Форма проведения: Традиционный установочный</w:t>
            </w:r>
          </w:p>
          <w:p w:rsidR="006B7AA3" w:rsidRP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6B7AA3" w:rsidRP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</w:t>
            </w:r>
            <w:r w:rsidR="0078783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года.</w:t>
            </w:r>
          </w:p>
          <w:p w:rsidR="00CD32AE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32A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тем самообразования</w:t>
            </w:r>
            <w:r w:rsidR="00CD32AE" w:rsidRPr="006B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BB1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  <w:p w:rsidR="006B7AA3" w:rsidRPr="006B7AA3" w:rsidRDefault="00CD32AE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Утверждение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одового плана, </w:t>
            </w: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расписания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2021-2022</w:t>
            </w: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F59D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A3">
              <w:rPr>
                <w:rFonts w:ascii="Times New Roman" w:hAnsi="Times New Roman" w:cs="Times New Roman"/>
                <w:sz w:val="24"/>
                <w:szCs w:val="24"/>
              </w:rPr>
              <w:t>4.Решение педсовета</w:t>
            </w:r>
          </w:p>
        </w:tc>
        <w:tc>
          <w:tcPr>
            <w:tcW w:w="1276" w:type="dxa"/>
          </w:tcPr>
          <w:p w:rsidR="00AB5A12" w:rsidRDefault="00ED058F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37" w:type="dxa"/>
          </w:tcPr>
          <w:p w:rsidR="00AB5A12" w:rsidRDefault="00ED058F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D058F" w:rsidRDefault="00ED058F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D058F" w:rsidRDefault="00ED058F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Tr="00ED058F">
        <w:tc>
          <w:tcPr>
            <w:tcW w:w="587" w:type="dxa"/>
          </w:tcPr>
          <w:p w:rsidR="00AB5A12" w:rsidRPr="00ED058F" w:rsidRDefault="00AD25FD" w:rsidP="00ED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76" w:type="dxa"/>
          </w:tcPr>
          <w:p w:rsid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  <w:r w:rsidR="00B55C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5571" w:rsidRDefault="00725571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06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AA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 через игровую деятельность</w:t>
            </w:r>
            <w:r w:rsidRPr="00725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AA3" w:rsidRDefault="00725571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0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A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педагогов о социально-коммуникативном развитии в </w:t>
            </w:r>
            <w:r w:rsidR="006B7AA3" w:rsidRPr="000859C7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внедрения </w:t>
            </w:r>
            <w:r w:rsidR="006B7AA3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AF59D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 w:rsidR="00AD25FD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0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решений педсовета №1</w:t>
            </w:r>
          </w:p>
          <w:p w:rsidR="006B7AA3" w:rsidRDefault="006B7AA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04E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соответствии с ФГОС</w:t>
            </w:r>
          </w:p>
          <w:p w:rsidR="009C04EB" w:rsidRDefault="009C04EB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как основной вид социальной активности детей</w:t>
            </w:r>
          </w:p>
          <w:p w:rsidR="009C04EB" w:rsidRDefault="009C04EB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4.Общение взрослого и ребенка в игре</w:t>
            </w:r>
          </w:p>
          <w:p w:rsidR="009C04EB" w:rsidRDefault="009C04EB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5.Решение педагогических задач</w:t>
            </w:r>
          </w:p>
          <w:p w:rsidR="004D5525" w:rsidRPr="00F93975" w:rsidRDefault="009C04EB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6.Итоги педсовета</w:t>
            </w:r>
          </w:p>
        </w:tc>
        <w:tc>
          <w:tcPr>
            <w:tcW w:w="1276" w:type="dxa"/>
          </w:tcPr>
          <w:p w:rsidR="00AB5A12" w:rsidRDefault="00B55C5F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7" w:type="dxa"/>
          </w:tcPr>
          <w:p w:rsidR="00E24DE3" w:rsidRPr="00E24DE3" w:rsidRDefault="00E24DE3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4DE3" w:rsidRPr="00E24DE3" w:rsidRDefault="00E24DE3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B5A12" w:rsidRDefault="00E24DE3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24DE3" w:rsidRDefault="00E24DE3" w:rsidP="0078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B5A12" w:rsidTr="00ED058F">
        <w:tc>
          <w:tcPr>
            <w:tcW w:w="587" w:type="dxa"/>
          </w:tcPr>
          <w:p w:rsidR="00AB5A12" w:rsidRDefault="00AD25FD" w:rsidP="00B3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6" w:type="dxa"/>
          </w:tcPr>
          <w:p w:rsidR="00E24DE3" w:rsidRDefault="009C04EB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</w:t>
            </w:r>
          </w:p>
          <w:p w:rsidR="00594C00" w:rsidRDefault="00E24DE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2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3B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146D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социально-коммуникативного развития методом проектной деятельности</w:t>
            </w:r>
            <w:r w:rsidR="00AD2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6D0" w:rsidRDefault="007146D0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повышения уровня профессионального мастерства педагогов ДОУ в проектной деятельности</w:t>
            </w:r>
          </w:p>
          <w:p w:rsidR="00E24DE3" w:rsidRDefault="00E24DE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 w:rsidR="007146D0">
              <w:rPr>
                <w:rFonts w:ascii="Times New Roman" w:hAnsi="Times New Roman" w:cs="Times New Roman"/>
                <w:sz w:val="24"/>
                <w:szCs w:val="24"/>
              </w:rPr>
              <w:t>с элементами МК</w:t>
            </w:r>
          </w:p>
          <w:p w:rsidR="00E24DE3" w:rsidRDefault="00E24DE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педсовета. </w:t>
            </w:r>
          </w:p>
          <w:p w:rsidR="009C04EB" w:rsidRDefault="00E24DE3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04EB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педсовета №2</w:t>
            </w:r>
          </w:p>
          <w:p w:rsidR="007146D0" w:rsidRDefault="009C04EB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46D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социально-коммуникативного развития методом проектной деятельности</w:t>
            </w:r>
          </w:p>
          <w:p w:rsidR="00D5147D" w:rsidRDefault="002A716F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33BB1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333BB1" w:rsidRPr="000859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33BB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мастерства, повышение творческого уровня педагогов</w:t>
            </w:r>
          </w:p>
          <w:p w:rsidR="00AB5A12" w:rsidRDefault="002A716F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DE3" w:rsidRPr="00E24DE3">
              <w:rPr>
                <w:rFonts w:ascii="Times New Roman" w:hAnsi="Times New Roman" w:cs="Times New Roman"/>
                <w:sz w:val="24"/>
                <w:szCs w:val="24"/>
              </w:rPr>
              <w:t>. Итоги педагогического совета</w:t>
            </w:r>
          </w:p>
        </w:tc>
        <w:tc>
          <w:tcPr>
            <w:tcW w:w="1276" w:type="dxa"/>
          </w:tcPr>
          <w:p w:rsidR="00AB5A12" w:rsidRDefault="00E24DE3" w:rsidP="00B3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7" w:type="dxa"/>
          </w:tcPr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B5A12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DE3" w:rsidTr="00ED058F">
        <w:tc>
          <w:tcPr>
            <w:tcW w:w="587" w:type="dxa"/>
          </w:tcPr>
          <w:p w:rsidR="00E24DE3" w:rsidRDefault="00E24DE3" w:rsidP="00B3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6" w:type="dxa"/>
          </w:tcPr>
          <w:p w:rsidR="00E24DE3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№4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Тема: «Итоги учебного года, подготовка к летнему оздоровительному периоду»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Цель: «Анализ и оценка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процесса за 2021-2022</w:t>
            </w: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определение целей и задач на следующий учебный год»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Форма проведения: Нетрадици</w:t>
            </w:r>
            <w:r w:rsidR="00333BB1">
              <w:rPr>
                <w:rFonts w:ascii="Times New Roman" w:hAnsi="Times New Roman" w:cs="Times New Roman"/>
                <w:sz w:val="24"/>
                <w:szCs w:val="24"/>
              </w:rPr>
              <w:t>онный с использованием разных</w:t>
            </w: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активизации педагогов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 выполнении годовых задач учебного года.        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2.Отчёт воспитателей групп о проделанной работе за год.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3.Анализ </w:t>
            </w:r>
            <w:proofErr w:type="spellStart"/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образовательной работы за 2021-2022</w:t>
            </w: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 уч. гг.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4.Анализ заболеваемости        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5.Утвержде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годовых задач работы на 2022-2023</w:t>
            </w: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5147D" w:rsidRPr="00D5147D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6.Утверждение плана работы на летне-оздоровительный период.</w:t>
            </w:r>
          </w:p>
          <w:p w:rsidR="00E24DE3" w:rsidRPr="00E24DE3" w:rsidRDefault="00D5147D" w:rsidP="00AD25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7D">
              <w:rPr>
                <w:rFonts w:ascii="Times New Roman" w:hAnsi="Times New Roman" w:cs="Times New Roman"/>
                <w:sz w:val="24"/>
                <w:szCs w:val="24"/>
              </w:rPr>
              <w:t>7.Решение педсовета</w:t>
            </w:r>
          </w:p>
        </w:tc>
        <w:tc>
          <w:tcPr>
            <w:tcW w:w="1276" w:type="dxa"/>
          </w:tcPr>
          <w:p w:rsidR="00E24DE3" w:rsidRDefault="00E24DE3" w:rsidP="007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37" w:type="dxa"/>
          </w:tcPr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24DE3" w:rsidRPr="00E24DE3" w:rsidRDefault="00E24DE3" w:rsidP="00E2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B5A12" w:rsidRDefault="00AB5A12" w:rsidP="00B3447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525" w:rsidRPr="00B726A4" w:rsidRDefault="004D5525" w:rsidP="00B726A4">
      <w:pPr>
        <w:pStyle w:val="a4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A4">
        <w:rPr>
          <w:rFonts w:ascii="Times New Roman" w:hAnsi="Times New Roman" w:cs="Times New Roman"/>
          <w:b/>
          <w:bCs/>
          <w:sz w:val="24"/>
          <w:szCs w:val="24"/>
        </w:rPr>
        <w:t>Консультации, семинары, семинары-практикумы</w:t>
      </w:r>
    </w:p>
    <w:p w:rsidR="004D5525" w:rsidRDefault="004D5525" w:rsidP="004D5525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5413"/>
        <w:gridCol w:w="1250"/>
        <w:gridCol w:w="2546"/>
      </w:tblGrid>
      <w:tr w:rsidR="004D5525" w:rsidTr="00457A1E">
        <w:tc>
          <w:tcPr>
            <w:tcW w:w="567" w:type="dxa"/>
          </w:tcPr>
          <w:p w:rsidR="004D5525" w:rsidRDefault="004D5525" w:rsidP="004D55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13" w:type="dxa"/>
          </w:tcPr>
          <w:p w:rsidR="004D5525" w:rsidRDefault="004D5525" w:rsidP="004D55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50" w:type="dxa"/>
          </w:tcPr>
          <w:p w:rsidR="004D5525" w:rsidRDefault="004D5525" w:rsidP="004D55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546" w:type="dxa"/>
          </w:tcPr>
          <w:p w:rsidR="004D5525" w:rsidRDefault="004D5525" w:rsidP="004D55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726A4" w:rsidRPr="004D5525" w:rsidTr="00457A1E">
        <w:tc>
          <w:tcPr>
            <w:tcW w:w="567" w:type="dxa"/>
          </w:tcPr>
          <w:p w:rsidR="00B726A4" w:rsidRPr="004D5525" w:rsidRDefault="00B726A4" w:rsidP="00B726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3" w:type="dxa"/>
          </w:tcPr>
          <w:p w:rsidR="00B726A4" w:rsidRPr="00646310" w:rsidRDefault="00B726A4" w:rsidP="00646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  <w:r w:rsidR="0064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250" w:type="dxa"/>
          </w:tcPr>
          <w:p w:rsidR="00B726A4" w:rsidRPr="004D5525" w:rsidRDefault="00B726A4" w:rsidP="00B726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B726A4" w:rsidRDefault="00B726A4" w:rsidP="00B726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B726A4" w:rsidRPr="004D5525" w:rsidRDefault="00B726A4" w:rsidP="00B726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A4" w:rsidRPr="004D5525" w:rsidTr="00457A1E">
        <w:tc>
          <w:tcPr>
            <w:tcW w:w="567" w:type="dxa"/>
          </w:tcPr>
          <w:p w:rsidR="00B726A4" w:rsidRPr="004D5525" w:rsidRDefault="00B726A4" w:rsidP="00B726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3" w:type="dxa"/>
          </w:tcPr>
          <w:p w:rsidR="00B726A4" w:rsidRPr="005B5F7B" w:rsidRDefault="00A90A6F" w:rsidP="00B7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– путь повышения профессионального мастерства</w:t>
            </w:r>
            <w:r w:rsidR="0033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B726A4" w:rsidRDefault="00B726A4" w:rsidP="00B7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A4" w:rsidRPr="005B5F7B" w:rsidRDefault="00B726A4" w:rsidP="00B7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РППС в соответствии с ФГОС</w:t>
            </w:r>
          </w:p>
        </w:tc>
        <w:tc>
          <w:tcPr>
            <w:tcW w:w="1250" w:type="dxa"/>
          </w:tcPr>
          <w:p w:rsidR="00B726A4" w:rsidRPr="004D5525" w:rsidRDefault="00B726A4" w:rsidP="00B726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B726A4" w:rsidRDefault="00B726A4" w:rsidP="00B726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6A4" w:rsidRDefault="00B726A4" w:rsidP="00B726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10" w:rsidRPr="004D5525" w:rsidRDefault="00646310" w:rsidP="00646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А.С.</w:t>
            </w:r>
          </w:p>
        </w:tc>
      </w:tr>
      <w:tr w:rsidR="009F32F9" w:rsidRPr="004D5525" w:rsidTr="00457A1E">
        <w:tc>
          <w:tcPr>
            <w:tcW w:w="567" w:type="dxa"/>
          </w:tcPr>
          <w:p w:rsidR="009F32F9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3" w:type="dxa"/>
          </w:tcPr>
          <w:p w:rsidR="009F32F9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333B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4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(развивающего) </w:t>
            </w: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 группе для детей с нарушением речи</w:t>
            </w:r>
          </w:p>
          <w:p w:rsidR="009F32F9" w:rsidRDefault="009F32F9" w:rsidP="009F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F9" w:rsidRPr="005B5F7B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специального образования детей с ОВЗ</w:t>
            </w:r>
          </w:p>
        </w:tc>
        <w:tc>
          <w:tcPr>
            <w:tcW w:w="1250" w:type="dxa"/>
          </w:tcPr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32F9" w:rsidRPr="004D5525" w:rsidTr="00457A1E">
        <w:tc>
          <w:tcPr>
            <w:tcW w:w="567" w:type="dxa"/>
          </w:tcPr>
          <w:p w:rsidR="009F32F9" w:rsidRPr="004D5525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соответствии с ФГОС</w:t>
            </w:r>
          </w:p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43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основной вид социальной активности детей</w:t>
            </w:r>
          </w:p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846468" w:rsidRDefault="009F32F9" w:rsidP="009F32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взрослого и ребенка в игре</w:t>
            </w:r>
          </w:p>
        </w:tc>
        <w:tc>
          <w:tcPr>
            <w:tcW w:w="1250" w:type="dxa"/>
          </w:tcPr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32F9" w:rsidRPr="004D5525" w:rsidTr="00457A1E">
        <w:tc>
          <w:tcPr>
            <w:tcW w:w="567" w:type="dxa"/>
          </w:tcPr>
          <w:p w:rsidR="009F32F9" w:rsidRPr="004D5525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3" w:type="dxa"/>
          </w:tcPr>
          <w:p w:rsidR="009F32F9" w:rsidRPr="005B5F7B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ОРЗ, ОРВИ</w:t>
            </w:r>
          </w:p>
          <w:p w:rsidR="009F32F9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F9" w:rsidRPr="005B5F7B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детской индивидуальности в игре </w:t>
            </w:r>
          </w:p>
        </w:tc>
        <w:tc>
          <w:tcPr>
            <w:tcW w:w="1250" w:type="dxa"/>
          </w:tcPr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F32F9" w:rsidRPr="004D5525" w:rsidTr="00457A1E">
        <w:tc>
          <w:tcPr>
            <w:tcW w:w="567" w:type="dxa"/>
          </w:tcPr>
          <w:p w:rsidR="009F32F9" w:rsidRPr="004D5525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</w:tcPr>
          <w:p w:rsidR="009F32F9" w:rsidRPr="000859C7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безопасность ребенка в ДОУ и семье</w:t>
            </w:r>
          </w:p>
          <w:p w:rsidR="009F32F9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F9" w:rsidRPr="0088438A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8A">
              <w:rPr>
                <w:rFonts w:ascii="Times New Roman" w:hAnsi="Times New Roman" w:cs="Times New Roman"/>
                <w:sz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</w:rPr>
              <w:t>- основной вид деятельности социализации воспитан</w:t>
            </w:r>
            <w:r w:rsidRPr="0088438A">
              <w:rPr>
                <w:rFonts w:ascii="Times New Roman" w:hAnsi="Times New Roman" w:cs="Times New Roman"/>
                <w:sz w:val="24"/>
              </w:rPr>
              <w:t>ников</w:t>
            </w:r>
          </w:p>
        </w:tc>
        <w:tc>
          <w:tcPr>
            <w:tcW w:w="1250" w:type="dxa"/>
          </w:tcPr>
          <w:p w:rsidR="00143CE3" w:rsidRPr="000859C7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C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43CE3" w:rsidRDefault="00143CE3" w:rsidP="00143CE3"/>
          <w:p w:rsidR="009F32F9" w:rsidRDefault="009F32F9" w:rsidP="00143CE3"/>
          <w:p w:rsidR="000859C7" w:rsidRPr="00143CE3" w:rsidRDefault="000859C7" w:rsidP="00143CE3"/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0859C7" w:rsidP="000859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F9" w:rsidRPr="004D5525" w:rsidTr="00457A1E">
        <w:tc>
          <w:tcPr>
            <w:tcW w:w="567" w:type="dxa"/>
          </w:tcPr>
          <w:p w:rsidR="009F32F9" w:rsidRPr="004D5525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3" w:type="dxa"/>
          </w:tcPr>
          <w:p w:rsidR="009F32F9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в коррекционной работе учителя – логопеда </w:t>
            </w:r>
          </w:p>
          <w:p w:rsidR="009F32F9" w:rsidRDefault="009F32F9" w:rsidP="009F32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859C7" w:rsidRPr="000859C7" w:rsidRDefault="000859C7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детей дошкольного возраста искусству хореографии</w:t>
            </w:r>
          </w:p>
          <w:p w:rsidR="009F32F9" w:rsidRPr="005B5F7B" w:rsidRDefault="009F32F9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</w:tr>
      <w:tr w:rsidR="00AF59D3" w:rsidRPr="004D5525" w:rsidTr="00457A1E">
        <w:tc>
          <w:tcPr>
            <w:tcW w:w="567" w:type="dxa"/>
          </w:tcPr>
          <w:p w:rsidR="00AF59D3" w:rsidRDefault="00AF59D3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F59D3" w:rsidRDefault="00AF59D3" w:rsidP="00AF5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безопасности жизнедеятельности через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семьями воспитанников контексте ФГОС ДО</w:t>
            </w:r>
            <w:r w:rsidRPr="00E24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9D3" w:rsidRPr="005B5F7B" w:rsidRDefault="00AF59D3" w:rsidP="009F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AF59D3" w:rsidRDefault="00AF59D3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F59D3" w:rsidRDefault="00AF59D3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F9" w:rsidRPr="004D5525" w:rsidTr="00457A1E">
        <w:tc>
          <w:tcPr>
            <w:tcW w:w="567" w:type="dxa"/>
          </w:tcPr>
          <w:p w:rsidR="009F32F9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1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формирования безопасности жизнедеятельности у дошкольников ДОУ и семьи</w:t>
            </w:r>
          </w:p>
          <w:p w:rsidR="009F32F9" w:rsidRDefault="009F32F9" w:rsidP="009F32F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4D5525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грамотности родителей</w:t>
            </w:r>
          </w:p>
        </w:tc>
        <w:tc>
          <w:tcPr>
            <w:tcW w:w="1250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Гермогенова О.К.</w:t>
            </w:r>
          </w:p>
        </w:tc>
      </w:tr>
      <w:tr w:rsidR="009F32F9" w:rsidRPr="004D5525" w:rsidTr="00457A1E">
        <w:tc>
          <w:tcPr>
            <w:tcW w:w="567" w:type="dxa"/>
          </w:tcPr>
          <w:p w:rsidR="009F32F9" w:rsidRDefault="009F32F9" w:rsidP="009F32F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38A">
              <w:rPr>
                <w:rFonts w:ascii="Times New Roman" w:hAnsi="Times New Roman" w:cs="Times New Roman"/>
                <w:sz w:val="24"/>
              </w:rPr>
              <w:t>Игры-эстафеты на свежем воздухе, как средство развития физических качеств и эмоционально-положительного отношения и интереса к занятиям физической культурой</w:t>
            </w:r>
          </w:p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32F9" w:rsidRPr="004D5525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«Профилактика эмоционального выгорания»</w:t>
            </w:r>
          </w:p>
        </w:tc>
        <w:tc>
          <w:tcPr>
            <w:tcW w:w="1250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6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9" w:rsidRPr="004D5525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28788E" w:rsidRDefault="0028788E" w:rsidP="00115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39" w:rsidRDefault="009D6D05" w:rsidP="00B726A4">
      <w:pPr>
        <w:pStyle w:val="a4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339">
        <w:rPr>
          <w:rFonts w:ascii="Times New Roman" w:hAnsi="Times New Roman" w:cs="Times New Roman"/>
          <w:b/>
          <w:bCs/>
          <w:sz w:val="24"/>
          <w:szCs w:val="24"/>
        </w:rPr>
        <w:t>Смотры, конкурсы</w:t>
      </w:r>
    </w:p>
    <w:p w:rsidR="00115339" w:rsidRDefault="00115339" w:rsidP="00115339">
      <w:pPr>
        <w:pStyle w:val="a4"/>
        <w:spacing w:after="0" w:line="240" w:lineRule="auto"/>
        <w:ind w:left="17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2971"/>
      </w:tblGrid>
      <w:tr w:rsidR="00115339" w:rsidTr="00CB7034">
        <w:tc>
          <w:tcPr>
            <w:tcW w:w="568" w:type="dxa"/>
          </w:tcPr>
          <w:p w:rsidR="00115339" w:rsidRPr="000357C7" w:rsidRDefault="000357C7" w:rsidP="000357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15339" w:rsidRPr="000357C7" w:rsidRDefault="000357C7" w:rsidP="000357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115339" w:rsidRPr="000357C7" w:rsidRDefault="000357C7" w:rsidP="000357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971" w:type="dxa"/>
          </w:tcPr>
          <w:p w:rsidR="00115339" w:rsidRPr="000357C7" w:rsidRDefault="000357C7" w:rsidP="000357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15339" w:rsidTr="00CB7034">
        <w:tc>
          <w:tcPr>
            <w:tcW w:w="568" w:type="dxa"/>
          </w:tcPr>
          <w:p w:rsidR="00115339" w:rsidRPr="006B6706" w:rsidRDefault="006B6706" w:rsidP="006B67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15339" w:rsidRPr="006B6706" w:rsidRDefault="009F32F9" w:rsidP="006B67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групп к новому учебному году</w:t>
            </w:r>
          </w:p>
        </w:tc>
        <w:tc>
          <w:tcPr>
            <w:tcW w:w="1134" w:type="dxa"/>
          </w:tcPr>
          <w:p w:rsidR="00115339" w:rsidRPr="006B6706" w:rsidRDefault="009F32F9" w:rsidP="006B67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1" w:type="dxa"/>
          </w:tcPr>
          <w:p w:rsidR="006B6706" w:rsidRPr="006B6706" w:rsidRDefault="009D6D05" w:rsidP="006B67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Default="009D6D05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развивающих игр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Воскобовичу</w:t>
            </w:r>
            <w:proofErr w:type="spellEnd"/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разв.играм</w:t>
            </w:r>
            <w:proofErr w:type="spellEnd"/>
            <w:proofErr w:type="gramEnd"/>
          </w:p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А.Ф.</w:t>
            </w:r>
          </w:p>
        </w:tc>
      </w:tr>
      <w:tr w:rsidR="009F32F9" w:rsidTr="00CB7034">
        <w:tc>
          <w:tcPr>
            <w:tcW w:w="568" w:type="dxa"/>
          </w:tcPr>
          <w:p w:rsidR="009F32F9" w:rsidRPr="006B6706" w:rsidRDefault="009D6D05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0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06">
              <w:rPr>
                <w:rFonts w:ascii="Times New Roman" w:hAnsi="Times New Roman" w:cs="Times New Roman"/>
                <w:sz w:val="24"/>
                <w:szCs w:val="24"/>
              </w:rPr>
              <w:t>ПДД «Зеленый огонек»</w:t>
            </w:r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1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Pr="006B6706" w:rsidRDefault="009D6D05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основам информатики </w:t>
            </w:r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9F32F9" w:rsidRPr="006B6706" w:rsidRDefault="009F32F9" w:rsidP="009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разв.играм</w:t>
            </w:r>
            <w:proofErr w:type="spellEnd"/>
          </w:p>
        </w:tc>
      </w:tr>
      <w:tr w:rsidR="009F32F9" w:rsidTr="00CB7034">
        <w:tc>
          <w:tcPr>
            <w:tcW w:w="568" w:type="dxa"/>
          </w:tcPr>
          <w:p w:rsidR="009F32F9" w:rsidRPr="006B6706" w:rsidRDefault="009D6D05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русского фольклора «Играй, гармонь! Звени, частушка!»</w:t>
            </w:r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Лукинова Е.Р.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мини-библиотек по группам</w:t>
            </w:r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конкурс профессионального мастерства «Под созвездием мастерства»</w:t>
            </w:r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F32F9" w:rsidRPr="006B6706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34">
              <w:rPr>
                <w:rFonts w:ascii="Times New Roman" w:hAnsi="Times New Roman" w:cs="Times New Roman"/>
                <w:sz w:val="24"/>
                <w:szCs w:val="24"/>
              </w:rPr>
              <w:t>Городской чемпионат по русским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34">
              <w:rPr>
                <w:rFonts w:ascii="Times New Roman" w:hAnsi="Times New Roman" w:cs="Times New Roman"/>
                <w:sz w:val="24"/>
                <w:szCs w:val="24"/>
              </w:rPr>
              <w:t>шашкам для детей старшего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3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</w:tcPr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32F9" w:rsidRPr="006B6706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F32F9" w:rsidRPr="00CB7034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выразительного чтения «Стихи якутских поэтов»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як.языку</w:t>
            </w:r>
            <w:proofErr w:type="spellEnd"/>
            <w:proofErr w:type="gram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Гермогенова О.К.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9F32F9" w:rsidRPr="00CB7034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«Две звезды» 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9F32F9" w:rsidRPr="00CB7034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«Взрослые – детям»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мета-предметная олимпиада 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подг.групп</w:t>
            </w:r>
            <w:proofErr w:type="spellEnd"/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 в детском саду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якутского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9F32F9" w:rsidRPr="00AF7E2C" w:rsidRDefault="009F32F9" w:rsidP="009F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як.языку</w:t>
            </w:r>
            <w:proofErr w:type="spellEnd"/>
            <w:proofErr w:type="gram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Гермогенова О.К.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инженерному образованию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9F32F9" w:rsidRPr="00AF7E2C" w:rsidRDefault="009F32F9" w:rsidP="009F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proofErr w:type="gram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разв.играм</w:t>
            </w:r>
            <w:proofErr w:type="spellEnd"/>
            <w:proofErr w:type="gramEnd"/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AF7E2C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F32F9" w:rsidTr="00CB7034">
        <w:tc>
          <w:tcPr>
            <w:tcW w:w="568" w:type="dxa"/>
          </w:tcPr>
          <w:p w:rsidR="009F32F9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9F32F9" w:rsidRDefault="009F32F9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«С добротой в сердце»</w:t>
            </w:r>
          </w:p>
        </w:tc>
        <w:tc>
          <w:tcPr>
            <w:tcW w:w="1134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F32F9" w:rsidRDefault="009F32F9" w:rsidP="009F3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D6D05" w:rsidTr="00CB7034">
        <w:tc>
          <w:tcPr>
            <w:tcW w:w="568" w:type="dxa"/>
          </w:tcPr>
          <w:p w:rsidR="009D6D05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9D6D05" w:rsidRPr="00B95DCD" w:rsidRDefault="009D6D05" w:rsidP="009D6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«Битва хоров»</w:t>
            </w:r>
          </w:p>
        </w:tc>
        <w:tc>
          <w:tcPr>
            <w:tcW w:w="1134" w:type="dxa"/>
          </w:tcPr>
          <w:p w:rsidR="009D6D05" w:rsidRPr="00F15414" w:rsidRDefault="009D6D05" w:rsidP="009D6D0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971" w:type="dxa"/>
          </w:tcPr>
          <w:p w:rsidR="009D6D05" w:rsidRDefault="009D6D05" w:rsidP="009D6D0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Муз. рук-ль</w:t>
            </w:r>
          </w:p>
        </w:tc>
      </w:tr>
      <w:tr w:rsidR="009D6D05" w:rsidTr="00CB7034">
        <w:tc>
          <w:tcPr>
            <w:tcW w:w="568" w:type="dxa"/>
          </w:tcPr>
          <w:p w:rsidR="009D6D05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3" w:type="dxa"/>
          </w:tcPr>
          <w:p w:rsid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подоконнике»</w:t>
            </w:r>
          </w:p>
        </w:tc>
        <w:tc>
          <w:tcPr>
            <w:tcW w:w="1134" w:type="dxa"/>
          </w:tcPr>
          <w:p w:rsidR="009D6D05" w:rsidRDefault="009D6D05" w:rsidP="009D6D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9D6D05" w:rsidRDefault="009D6D05" w:rsidP="009D6D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D6D05" w:rsidTr="00CB7034">
        <w:tc>
          <w:tcPr>
            <w:tcW w:w="568" w:type="dxa"/>
          </w:tcPr>
          <w:p w:rsidR="009D6D05" w:rsidRP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9D6D05" w:rsidRDefault="009D6D05" w:rsidP="009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танцев «Танцы народов мира»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Дети+педагоги</w:t>
            </w:r>
            <w:proofErr w:type="spellEnd"/>
          </w:p>
        </w:tc>
        <w:tc>
          <w:tcPr>
            <w:tcW w:w="1134" w:type="dxa"/>
          </w:tcPr>
          <w:p w:rsidR="009D6D05" w:rsidRDefault="009D6D05" w:rsidP="009D6D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1" w:type="dxa"/>
          </w:tcPr>
          <w:p w:rsidR="009D6D05" w:rsidRDefault="009D6D05" w:rsidP="009D6D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</w:tc>
      </w:tr>
    </w:tbl>
    <w:p w:rsidR="00115339" w:rsidRDefault="00115339" w:rsidP="00115339">
      <w:pPr>
        <w:pStyle w:val="a4"/>
        <w:spacing w:after="0" w:line="240" w:lineRule="auto"/>
        <w:ind w:left="1776"/>
        <w:rPr>
          <w:rFonts w:ascii="Times New Roman" w:hAnsi="Times New Roman" w:cs="Times New Roman"/>
          <w:b/>
          <w:bCs/>
          <w:sz w:val="24"/>
          <w:szCs w:val="24"/>
        </w:rPr>
      </w:pPr>
    </w:p>
    <w:p w:rsidR="00DB4EF4" w:rsidRPr="008C4C5E" w:rsidRDefault="00DB4EF4" w:rsidP="00B726A4">
      <w:pPr>
        <w:pStyle w:val="a4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Открытые просмотры НОД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069"/>
        <w:gridCol w:w="1168"/>
        <w:gridCol w:w="2971"/>
      </w:tblGrid>
      <w:tr w:rsidR="00DB4EF4" w:rsidTr="00DB4EF4">
        <w:tc>
          <w:tcPr>
            <w:tcW w:w="568" w:type="dxa"/>
          </w:tcPr>
          <w:p w:rsidR="00DB4EF4" w:rsidRDefault="00DB4EF4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9" w:type="dxa"/>
          </w:tcPr>
          <w:p w:rsidR="00DB4EF4" w:rsidRDefault="00DB4EF4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68" w:type="dxa"/>
          </w:tcPr>
          <w:p w:rsidR="00DB4EF4" w:rsidRDefault="00DB4EF4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971" w:type="dxa"/>
          </w:tcPr>
          <w:p w:rsidR="00DB4EF4" w:rsidRDefault="00DB4EF4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B4EF4" w:rsidTr="00DB4EF4">
        <w:tc>
          <w:tcPr>
            <w:tcW w:w="568" w:type="dxa"/>
          </w:tcPr>
          <w:p w:rsidR="00DB4EF4" w:rsidRPr="00DB4EF4" w:rsidRDefault="006B32B2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9" w:type="dxa"/>
          </w:tcPr>
          <w:p w:rsidR="00DB4EF4" w:rsidRPr="00DB4EF4" w:rsidRDefault="008C4C5E" w:rsidP="008C4C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НОД по художественно-эстетическому развитию детей </w:t>
            </w:r>
          </w:p>
        </w:tc>
        <w:tc>
          <w:tcPr>
            <w:tcW w:w="1168" w:type="dxa"/>
          </w:tcPr>
          <w:p w:rsidR="00DB4EF4" w:rsidRPr="00DB4EF4" w:rsidRDefault="008C4C5E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1" w:type="dxa"/>
          </w:tcPr>
          <w:p w:rsidR="00DB4EF4" w:rsidRDefault="008C4C5E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4C5E" w:rsidRPr="00DB4EF4" w:rsidRDefault="008C4C5E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EF4" w:rsidTr="00DB4EF4">
        <w:tc>
          <w:tcPr>
            <w:tcW w:w="568" w:type="dxa"/>
          </w:tcPr>
          <w:p w:rsidR="00DB4EF4" w:rsidRPr="00DB4EF4" w:rsidRDefault="006B32B2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DB4EF4" w:rsidRPr="00DB4EF4" w:rsidRDefault="008C4C5E" w:rsidP="008C4C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НОД по познавательному развитию детей </w:t>
            </w:r>
          </w:p>
        </w:tc>
        <w:tc>
          <w:tcPr>
            <w:tcW w:w="1168" w:type="dxa"/>
          </w:tcPr>
          <w:p w:rsidR="00DB4EF4" w:rsidRPr="00DB4EF4" w:rsidRDefault="008C4C5E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:rsidR="00DB4EF4" w:rsidRPr="00DB4EF4" w:rsidRDefault="009D6D05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C5E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DB4EF4" w:rsidTr="00DB4EF4">
        <w:tc>
          <w:tcPr>
            <w:tcW w:w="568" w:type="dxa"/>
          </w:tcPr>
          <w:p w:rsidR="00DB4EF4" w:rsidRPr="00DB4EF4" w:rsidRDefault="006B32B2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DB4EF4" w:rsidRPr="00DB4EF4" w:rsidRDefault="008C4C5E" w:rsidP="008C4C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НОД по речевому развитию детей</w:t>
            </w:r>
          </w:p>
        </w:tc>
        <w:tc>
          <w:tcPr>
            <w:tcW w:w="1168" w:type="dxa"/>
          </w:tcPr>
          <w:p w:rsidR="00DB4EF4" w:rsidRPr="00DB4EF4" w:rsidRDefault="008C4C5E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DB4EF4" w:rsidRPr="00DB4EF4" w:rsidRDefault="008C4C5E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80AAA" w:rsidTr="00DB4EF4">
        <w:tc>
          <w:tcPr>
            <w:tcW w:w="568" w:type="dxa"/>
          </w:tcPr>
          <w:p w:rsidR="00D80AAA" w:rsidRDefault="006B32B2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D80AAA" w:rsidRDefault="00D80AAA" w:rsidP="00D8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прогулки</w:t>
            </w:r>
          </w:p>
        </w:tc>
        <w:tc>
          <w:tcPr>
            <w:tcW w:w="1168" w:type="dxa"/>
          </w:tcPr>
          <w:p w:rsidR="00D80AAA" w:rsidRDefault="00D80AAA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D80AAA" w:rsidRDefault="00D80AAA" w:rsidP="00DB4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B4EF4" w:rsidRDefault="00DB4EF4" w:rsidP="00DB4EF4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5E" w:rsidRDefault="009D6D05" w:rsidP="00B726A4">
      <w:pPr>
        <w:pStyle w:val="a4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AAA">
        <w:rPr>
          <w:rFonts w:ascii="Times New Roman" w:hAnsi="Times New Roman" w:cs="Times New Roman"/>
          <w:b/>
          <w:bCs/>
          <w:sz w:val="24"/>
          <w:szCs w:val="24"/>
        </w:rPr>
        <w:t xml:space="preserve">Выставки </w:t>
      </w:r>
    </w:p>
    <w:p w:rsidR="00D80AAA" w:rsidRDefault="00D80AAA" w:rsidP="00D80AAA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5071"/>
        <w:gridCol w:w="1178"/>
        <w:gridCol w:w="2960"/>
      </w:tblGrid>
      <w:tr w:rsidR="00D80AAA" w:rsidTr="00D80AAA">
        <w:tc>
          <w:tcPr>
            <w:tcW w:w="568" w:type="dxa"/>
          </w:tcPr>
          <w:p w:rsidR="00D80AAA" w:rsidRDefault="00D80AAA" w:rsidP="00D80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80AAA" w:rsidRDefault="00D80AAA" w:rsidP="00D80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D80AAA" w:rsidRDefault="00D80AAA" w:rsidP="00D80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971" w:type="dxa"/>
          </w:tcPr>
          <w:p w:rsidR="00D80AAA" w:rsidRDefault="00D80AAA" w:rsidP="00D80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80AAA" w:rsidTr="00D80AAA">
        <w:tc>
          <w:tcPr>
            <w:tcW w:w="568" w:type="dxa"/>
          </w:tcPr>
          <w:p w:rsidR="00D80AAA" w:rsidRPr="00D80AAA" w:rsidRDefault="00D80AAA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D80AAA" w:rsidRDefault="00D80AAA" w:rsidP="00D8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поделок «</w:t>
            </w:r>
            <w:r w:rsidR="009D6D05">
              <w:rPr>
                <w:rFonts w:ascii="Times New Roman" w:hAnsi="Times New Roman" w:cs="Times New Roman"/>
                <w:sz w:val="24"/>
                <w:szCs w:val="24"/>
              </w:rPr>
              <w:t>Осенняя композиция</w:t>
            </w:r>
            <w:r w:rsidR="00D3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D05" w:rsidRPr="009D6D05" w:rsidRDefault="009D6D05" w:rsidP="00D80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рисунков, посвященных ко дню дошкольного работника</w:t>
            </w:r>
          </w:p>
        </w:tc>
        <w:tc>
          <w:tcPr>
            <w:tcW w:w="1134" w:type="dxa"/>
          </w:tcPr>
          <w:p w:rsidR="00D80AAA" w:rsidRPr="00D80AAA" w:rsidRDefault="00D3533E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1" w:type="dxa"/>
          </w:tcPr>
          <w:p w:rsid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60AC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AC" w:rsidRP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AA" w:rsidTr="00D80AAA">
        <w:tc>
          <w:tcPr>
            <w:tcW w:w="568" w:type="dxa"/>
          </w:tcPr>
          <w:p w:rsidR="00D80AAA" w:rsidRP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C57D0" w:rsidRDefault="00EE60AC" w:rsidP="00EC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C57D0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 ко дню пожилых «Я бабушкин помощник» </w:t>
            </w:r>
          </w:p>
          <w:p w:rsidR="00EE60AC" w:rsidRPr="00D80AAA" w:rsidRDefault="002358AF" w:rsidP="00EC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«Бабушкины руки не знают скуки»</w:t>
            </w:r>
          </w:p>
        </w:tc>
        <w:tc>
          <w:tcPr>
            <w:tcW w:w="1134" w:type="dxa"/>
          </w:tcPr>
          <w:p w:rsidR="00D80AAA" w:rsidRP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1" w:type="dxa"/>
          </w:tcPr>
          <w:p w:rsid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60AC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AC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AC" w:rsidRP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AA" w:rsidTr="00D80AAA">
        <w:tc>
          <w:tcPr>
            <w:tcW w:w="568" w:type="dxa"/>
          </w:tcPr>
          <w:p w:rsidR="00D80AAA" w:rsidRPr="00D80AAA" w:rsidRDefault="00EE60AC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F6B35" w:rsidRDefault="002358AF" w:rsidP="00EE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B35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  <w:r w:rsidR="008B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B35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  <w:p w:rsidR="008F6B35" w:rsidRPr="00D80AAA" w:rsidRDefault="008F6B35" w:rsidP="00EE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358AF">
              <w:rPr>
                <w:rFonts w:ascii="Times New Roman" w:hAnsi="Times New Roman" w:cs="Times New Roman"/>
                <w:sz w:val="24"/>
                <w:szCs w:val="24"/>
              </w:rPr>
              <w:t>фотографий ко дню единства</w:t>
            </w:r>
            <w:r w:rsidR="008B3C14">
              <w:rPr>
                <w:rFonts w:ascii="Times New Roman" w:hAnsi="Times New Roman" w:cs="Times New Roman"/>
                <w:sz w:val="24"/>
                <w:szCs w:val="24"/>
              </w:rPr>
              <w:t xml:space="preserve"> «Мы все едины»</w:t>
            </w:r>
          </w:p>
        </w:tc>
        <w:tc>
          <w:tcPr>
            <w:tcW w:w="1134" w:type="dxa"/>
          </w:tcPr>
          <w:p w:rsidR="00D80AAA" w:rsidRPr="00D80AAA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D80AAA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B3C14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14" w:rsidRPr="00D80AAA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AA" w:rsidTr="00D80AAA">
        <w:tc>
          <w:tcPr>
            <w:tcW w:w="568" w:type="dxa"/>
          </w:tcPr>
          <w:p w:rsidR="00D80AAA" w:rsidRPr="00D80AAA" w:rsidRDefault="008F6B35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B3C14" w:rsidRDefault="008B3C14" w:rsidP="008F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в приемных «Мастерская Деда Мороза»</w:t>
            </w:r>
          </w:p>
          <w:p w:rsidR="008B3C14" w:rsidRPr="00D80AAA" w:rsidRDefault="008B3C14" w:rsidP="008F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2358AF">
              <w:rPr>
                <w:rFonts w:ascii="Times New Roman" w:hAnsi="Times New Roman" w:cs="Times New Roman"/>
                <w:sz w:val="24"/>
                <w:szCs w:val="24"/>
              </w:rPr>
              <w:t>«Мечты в новогоднюю ночь», «Зимние узоры"</w:t>
            </w:r>
          </w:p>
        </w:tc>
        <w:tc>
          <w:tcPr>
            <w:tcW w:w="1134" w:type="dxa"/>
          </w:tcPr>
          <w:p w:rsidR="00D80AAA" w:rsidRPr="00D80AAA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:rsidR="00D80AAA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B3C14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14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14" w:rsidRPr="00D80AAA" w:rsidRDefault="008B3C1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AA" w:rsidTr="00D80AAA">
        <w:tc>
          <w:tcPr>
            <w:tcW w:w="568" w:type="dxa"/>
          </w:tcPr>
          <w:p w:rsidR="00D80AAA" w:rsidRPr="00D80AAA" w:rsidRDefault="008B1A2D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8B1A2D" w:rsidRDefault="008B1A2D" w:rsidP="008B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r w:rsidR="00477AAA">
              <w:rPr>
                <w:rFonts w:ascii="Times New Roman" w:hAnsi="Times New Roman" w:cs="Times New Roman"/>
                <w:sz w:val="24"/>
                <w:szCs w:val="24"/>
              </w:rPr>
              <w:t>Сказочный северный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A2D" w:rsidRPr="00D80AAA" w:rsidRDefault="008B1A2D" w:rsidP="008B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77A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за окном снег…»</w:t>
            </w:r>
          </w:p>
        </w:tc>
        <w:tc>
          <w:tcPr>
            <w:tcW w:w="1134" w:type="dxa"/>
          </w:tcPr>
          <w:p w:rsidR="00D80AAA" w:rsidRPr="00D80AAA" w:rsidRDefault="008B1A2D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1" w:type="dxa"/>
          </w:tcPr>
          <w:p w:rsidR="00ED1399" w:rsidRPr="00ED1399" w:rsidRDefault="00ED1399" w:rsidP="00E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D1399" w:rsidRPr="00ED1399" w:rsidRDefault="00ED1399" w:rsidP="00E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AA" w:rsidRPr="00D80AAA" w:rsidRDefault="00D80AAA" w:rsidP="004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AA" w:rsidTr="00D80AAA">
        <w:tc>
          <w:tcPr>
            <w:tcW w:w="568" w:type="dxa"/>
          </w:tcPr>
          <w:p w:rsidR="00D80AAA" w:rsidRPr="00D80AAA" w:rsidRDefault="001E0BC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E0BC4" w:rsidRDefault="001E0BC4" w:rsidP="001E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</w:t>
            </w:r>
          </w:p>
          <w:p w:rsidR="001E0BC4" w:rsidRPr="00D80AAA" w:rsidRDefault="00477AAA" w:rsidP="001E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объемных макетов к 23 февраля</w:t>
            </w:r>
          </w:p>
        </w:tc>
        <w:tc>
          <w:tcPr>
            <w:tcW w:w="1134" w:type="dxa"/>
          </w:tcPr>
          <w:p w:rsidR="00D80AAA" w:rsidRPr="00D80AAA" w:rsidRDefault="001E0BC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1" w:type="dxa"/>
          </w:tcPr>
          <w:p w:rsidR="00ED1399" w:rsidRPr="00ED1399" w:rsidRDefault="00ED1399" w:rsidP="00E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80AAA" w:rsidRPr="00D80AAA" w:rsidRDefault="00D80AAA" w:rsidP="004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AA" w:rsidTr="00D80AAA">
        <w:tc>
          <w:tcPr>
            <w:tcW w:w="568" w:type="dxa"/>
          </w:tcPr>
          <w:p w:rsidR="00D80AAA" w:rsidRPr="00D80AAA" w:rsidRDefault="001E0BC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80AAA" w:rsidRDefault="001E0BC4" w:rsidP="001E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77AA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 марта»</w:t>
            </w:r>
          </w:p>
          <w:p w:rsidR="001E0BC4" w:rsidRPr="00D80AAA" w:rsidRDefault="001E0BC4" w:rsidP="001E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77AAA">
              <w:rPr>
                <w:rFonts w:ascii="Times New Roman" w:hAnsi="Times New Roman" w:cs="Times New Roman"/>
                <w:sz w:val="24"/>
                <w:szCs w:val="24"/>
              </w:rPr>
              <w:t>букетов «Весенний букет»</w:t>
            </w:r>
          </w:p>
        </w:tc>
        <w:tc>
          <w:tcPr>
            <w:tcW w:w="1134" w:type="dxa"/>
          </w:tcPr>
          <w:p w:rsidR="00D80AAA" w:rsidRPr="00D80AAA" w:rsidRDefault="001E0BC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:rsidR="00ED1399" w:rsidRPr="00ED1399" w:rsidRDefault="00ED1399" w:rsidP="00E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80AAA" w:rsidRPr="00D80AAA" w:rsidRDefault="00D80AAA" w:rsidP="004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C4" w:rsidTr="00D80AAA">
        <w:tc>
          <w:tcPr>
            <w:tcW w:w="568" w:type="dxa"/>
          </w:tcPr>
          <w:p w:rsidR="001E0BC4" w:rsidRDefault="001E0BC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1E0BC4" w:rsidRPr="00D80AAA" w:rsidRDefault="001E0BC4" w:rsidP="001E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«День космонавтики»</w:t>
            </w:r>
          </w:p>
        </w:tc>
        <w:tc>
          <w:tcPr>
            <w:tcW w:w="1134" w:type="dxa"/>
          </w:tcPr>
          <w:p w:rsidR="001E0BC4" w:rsidRPr="00D80AAA" w:rsidRDefault="001E0BC4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1E0BC4" w:rsidRPr="00D80AAA" w:rsidRDefault="00ED1399" w:rsidP="0047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E0BC4" w:rsidTr="00D80AAA">
        <w:tc>
          <w:tcPr>
            <w:tcW w:w="568" w:type="dxa"/>
          </w:tcPr>
          <w:p w:rsidR="001E0BC4" w:rsidRDefault="00A534F0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</w:tcPr>
          <w:p w:rsidR="001E0BC4" w:rsidRDefault="00A534F0" w:rsidP="00A5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77AA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«Миру – мир!»</w:t>
            </w:r>
          </w:p>
          <w:p w:rsidR="00A534F0" w:rsidRDefault="00A534F0" w:rsidP="00A5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AAA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57D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ED1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4F0" w:rsidRPr="00D80AAA" w:rsidRDefault="00A534F0" w:rsidP="00A5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D1399">
              <w:rPr>
                <w:rFonts w:ascii="Times New Roman" w:hAnsi="Times New Roman" w:cs="Times New Roman"/>
                <w:sz w:val="24"/>
                <w:szCs w:val="24"/>
              </w:rPr>
              <w:t xml:space="preserve"> фото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втором этаже «</w:t>
            </w:r>
            <w:r w:rsidR="00ED1399">
              <w:rPr>
                <w:rFonts w:ascii="Times New Roman" w:hAnsi="Times New Roman" w:cs="Times New Roman"/>
                <w:sz w:val="24"/>
                <w:szCs w:val="24"/>
              </w:rPr>
              <w:t>Вот какими мы были…»</w:t>
            </w:r>
          </w:p>
        </w:tc>
        <w:tc>
          <w:tcPr>
            <w:tcW w:w="1134" w:type="dxa"/>
          </w:tcPr>
          <w:p w:rsidR="001E0BC4" w:rsidRPr="00D80AAA" w:rsidRDefault="00ED1399" w:rsidP="00D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1" w:type="dxa"/>
          </w:tcPr>
          <w:p w:rsidR="00ED1399" w:rsidRPr="00ED1399" w:rsidRDefault="00ED1399" w:rsidP="00E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D1399" w:rsidRPr="00ED1399" w:rsidRDefault="00ED1399" w:rsidP="00ED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C4" w:rsidRPr="00D80AAA" w:rsidRDefault="001E0BC4" w:rsidP="004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AAA" w:rsidRDefault="00D80AAA" w:rsidP="006B67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B9" w:rsidRDefault="004B39B9" w:rsidP="00B726A4">
      <w:pPr>
        <w:pStyle w:val="a4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9B9">
        <w:rPr>
          <w:rFonts w:ascii="Times New Roman" w:hAnsi="Times New Roman" w:cs="Times New Roman"/>
          <w:b/>
          <w:bCs/>
          <w:sz w:val="24"/>
          <w:szCs w:val="24"/>
        </w:rPr>
        <w:t>Развлекательно-досуговая деятельность детей</w:t>
      </w:r>
    </w:p>
    <w:p w:rsidR="004B39B9" w:rsidRDefault="004B39B9" w:rsidP="004B39B9">
      <w:pPr>
        <w:pStyle w:val="a4"/>
        <w:spacing w:after="0" w:line="240" w:lineRule="auto"/>
        <w:ind w:left="17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2971"/>
      </w:tblGrid>
      <w:tr w:rsidR="004B39B9" w:rsidTr="004B39B9">
        <w:tc>
          <w:tcPr>
            <w:tcW w:w="568" w:type="dxa"/>
          </w:tcPr>
          <w:p w:rsidR="004B39B9" w:rsidRP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B39B9" w:rsidRP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4B39B9" w:rsidRP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971" w:type="dxa"/>
          </w:tcPr>
          <w:p w:rsidR="004B39B9" w:rsidRP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B39B9" w:rsidTr="004B39B9">
        <w:tc>
          <w:tcPr>
            <w:tcW w:w="568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«Осень золотая»</w:t>
            </w:r>
          </w:p>
        </w:tc>
        <w:tc>
          <w:tcPr>
            <w:tcW w:w="1134" w:type="dxa"/>
          </w:tcPr>
          <w:p w:rsid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1" w:type="dxa"/>
          </w:tcPr>
          <w:p w:rsid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9B9" w:rsidTr="004B39B9">
        <w:tc>
          <w:tcPr>
            <w:tcW w:w="568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1134" w:type="dxa"/>
          </w:tcPr>
          <w:p w:rsid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4B39B9" w:rsidRPr="004B39B9" w:rsidRDefault="004B39B9" w:rsidP="004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B39B9" w:rsidRPr="004B39B9" w:rsidRDefault="004B39B9" w:rsidP="004B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</w:t>
            </w:r>
          </w:p>
          <w:p w:rsidR="004B39B9" w:rsidRDefault="004B39B9" w:rsidP="004B39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39B9" w:rsidTr="004B39B9">
        <w:tc>
          <w:tcPr>
            <w:tcW w:w="568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4B39B9" w:rsidRPr="004B39B9" w:rsidRDefault="004B39B9" w:rsidP="004E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Неделя здоровья.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B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134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:rsidR="004B39B9" w:rsidRDefault="004E2FCE" w:rsidP="004E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</w:p>
        </w:tc>
      </w:tr>
      <w:tr w:rsidR="004B39B9" w:rsidTr="004B39B9">
        <w:tc>
          <w:tcPr>
            <w:tcW w:w="568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1134" w:type="dxa"/>
          </w:tcPr>
          <w:p w:rsidR="004B39B9" w:rsidRDefault="004B39B9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:rsidR="004B39B9" w:rsidRPr="004B39B9" w:rsidRDefault="004B39B9" w:rsidP="004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B39B9" w:rsidRPr="004B39B9" w:rsidRDefault="004B39B9" w:rsidP="004B3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4B39B9" w:rsidRDefault="004B39B9" w:rsidP="004B39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B39B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39B9" w:rsidTr="004B39B9">
        <w:tc>
          <w:tcPr>
            <w:tcW w:w="568" w:type="dxa"/>
          </w:tcPr>
          <w:p w:rsidR="004B39B9" w:rsidRDefault="004B39B9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B39B9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«Новогодний калейдоскоп»</w:t>
            </w:r>
          </w:p>
        </w:tc>
        <w:tc>
          <w:tcPr>
            <w:tcW w:w="1134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1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9B9" w:rsidTr="004B39B9">
        <w:tc>
          <w:tcPr>
            <w:tcW w:w="568" w:type="dxa"/>
          </w:tcPr>
          <w:p w:rsidR="004B39B9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E2FCE" w:rsidRDefault="004E2FCE" w:rsidP="004E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E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FC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C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 </w:t>
            </w:r>
          </w:p>
          <w:p w:rsidR="004B39B9" w:rsidRDefault="004B39B9" w:rsidP="004E2F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1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9B9" w:rsidTr="004B39B9">
        <w:tc>
          <w:tcPr>
            <w:tcW w:w="568" w:type="dxa"/>
          </w:tcPr>
          <w:p w:rsidR="004B39B9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B39B9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8 Марта </w:t>
            </w:r>
          </w:p>
        </w:tc>
        <w:tc>
          <w:tcPr>
            <w:tcW w:w="1134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Муз.рукводитель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39B9" w:rsidTr="004B39B9">
        <w:tc>
          <w:tcPr>
            <w:tcW w:w="568" w:type="dxa"/>
          </w:tcPr>
          <w:p w:rsidR="004B39B9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B39B9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ко дню РС(Я)</w:t>
            </w:r>
          </w:p>
        </w:tc>
        <w:tc>
          <w:tcPr>
            <w:tcW w:w="1134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4B39B9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як.языку</w:t>
            </w:r>
            <w:proofErr w:type="spellEnd"/>
            <w:proofErr w:type="gram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Муз.рукводитель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</w:tc>
      </w:tr>
      <w:tr w:rsidR="004E2FCE" w:rsidTr="004B39B9">
        <w:tc>
          <w:tcPr>
            <w:tcW w:w="568" w:type="dxa"/>
          </w:tcPr>
          <w:p w:rsidR="004E2FCE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E2FCE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Спортивный досуг </w:t>
            </w:r>
          </w:p>
        </w:tc>
        <w:tc>
          <w:tcPr>
            <w:tcW w:w="1134" w:type="dxa"/>
          </w:tcPr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1" w:type="dxa"/>
          </w:tcPr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</w:p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E" w:rsidTr="004B39B9">
        <w:tc>
          <w:tcPr>
            <w:tcW w:w="568" w:type="dxa"/>
          </w:tcPr>
          <w:p w:rsidR="004E2FCE" w:rsidRDefault="004E2FCE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E2FCE" w:rsidRDefault="004E2FCE" w:rsidP="004E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E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CE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134" w:type="dxa"/>
          </w:tcPr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1" w:type="dxa"/>
          </w:tcPr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Хороеграф</w:t>
            </w:r>
            <w:proofErr w:type="spellEnd"/>
          </w:p>
          <w:p w:rsidR="004E2FCE" w:rsidRDefault="004E2FCE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44143" w:rsidTr="004B39B9">
        <w:tc>
          <w:tcPr>
            <w:tcW w:w="568" w:type="dxa"/>
          </w:tcPr>
          <w:p w:rsidR="00344143" w:rsidRDefault="00344143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44143" w:rsidRPr="004E2FCE" w:rsidRDefault="00344143" w:rsidP="004E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праздник </w:t>
            </w:r>
          </w:p>
        </w:tc>
        <w:tc>
          <w:tcPr>
            <w:tcW w:w="1134" w:type="dxa"/>
          </w:tcPr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1" w:type="dxa"/>
          </w:tcPr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44143" w:rsidTr="004B39B9">
        <w:tc>
          <w:tcPr>
            <w:tcW w:w="568" w:type="dxa"/>
          </w:tcPr>
          <w:p w:rsidR="00344143" w:rsidRDefault="00344143" w:rsidP="004B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EC57D0" w:rsidRDefault="00EC57D0" w:rsidP="004E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344143" w:rsidRDefault="00344143" w:rsidP="004E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134" w:type="dxa"/>
          </w:tcPr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1" w:type="dxa"/>
          </w:tcPr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як.языку</w:t>
            </w:r>
            <w:proofErr w:type="spellEnd"/>
            <w:proofErr w:type="gramEnd"/>
          </w:p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Хороеграф</w:t>
            </w:r>
            <w:proofErr w:type="spellEnd"/>
          </w:p>
          <w:p w:rsidR="00344143" w:rsidRDefault="00344143" w:rsidP="004B3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D675D" w:rsidRDefault="00CD675D" w:rsidP="00CD6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5D" w:rsidRPr="00A90A6F" w:rsidRDefault="00CD675D" w:rsidP="00CD6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0B0" w:rsidRPr="00A90A6F" w:rsidRDefault="00CD675D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A6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930B0" w:rsidRPr="00A90A6F">
        <w:rPr>
          <w:rFonts w:ascii="Times New Roman" w:hAnsi="Times New Roman" w:cs="Times New Roman"/>
          <w:b/>
          <w:bCs/>
          <w:sz w:val="24"/>
          <w:szCs w:val="24"/>
        </w:rPr>
        <w:t xml:space="preserve">Работа методического кабинета </w:t>
      </w:r>
    </w:p>
    <w:p w:rsidR="00F930B0" w:rsidRPr="00FF7C21" w:rsidRDefault="00F930B0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387"/>
        <w:gridCol w:w="1559"/>
        <w:gridCol w:w="2262"/>
      </w:tblGrid>
      <w:tr w:rsidR="00F930B0" w:rsidTr="00F930B0">
        <w:tc>
          <w:tcPr>
            <w:tcW w:w="568" w:type="dxa"/>
          </w:tcPr>
          <w:p w:rsidR="00F930B0" w:rsidRPr="00F930B0" w:rsidRDefault="00F930B0" w:rsidP="00CD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930B0" w:rsidRPr="00F930B0" w:rsidRDefault="00F930B0" w:rsidP="00CD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</w:tcPr>
          <w:p w:rsidR="00F930B0" w:rsidRPr="00F930B0" w:rsidRDefault="00F930B0" w:rsidP="00CD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F930B0" w:rsidRPr="00F930B0" w:rsidRDefault="00F930B0" w:rsidP="00CD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планирования примерной основной общеобразовательной программы дошкольного образования «От рождения до школы» и требования ФГОС</w:t>
            </w:r>
          </w:p>
        </w:tc>
        <w:tc>
          <w:tcPr>
            <w:tcW w:w="1559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плану и по запросу </w:t>
            </w:r>
          </w:p>
        </w:tc>
        <w:tc>
          <w:tcPr>
            <w:tcW w:w="1559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559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нормативными документами </w:t>
            </w:r>
          </w:p>
        </w:tc>
        <w:tc>
          <w:tcPr>
            <w:tcW w:w="1559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 и групп – дидактическими и учебными пособиями</w:t>
            </w:r>
          </w:p>
        </w:tc>
        <w:tc>
          <w:tcPr>
            <w:tcW w:w="1559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положений о конкурсах</w:t>
            </w:r>
          </w:p>
        </w:tc>
        <w:tc>
          <w:tcPr>
            <w:tcW w:w="1559" w:type="dxa"/>
          </w:tcPr>
          <w:p w:rsidR="00F930B0" w:rsidRDefault="00F930B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текущим вопросам </w:t>
            </w:r>
          </w:p>
        </w:tc>
        <w:tc>
          <w:tcPr>
            <w:tcW w:w="1559" w:type="dxa"/>
          </w:tcPr>
          <w:p w:rsidR="00F930B0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F930B0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участию в мероприятиях</w:t>
            </w:r>
          </w:p>
        </w:tc>
        <w:tc>
          <w:tcPr>
            <w:tcW w:w="1559" w:type="dxa"/>
          </w:tcPr>
          <w:p w:rsidR="00F930B0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930B0" w:rsidRDefault="00F930B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взаимодействию с </w:t>
            </w:r>
            <w:r w:rsidR="009D38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структурами </w:t>
            </w:r>
          </w:p>
        </w:tc>
        <w:tc>
          <w:tcPr>
            <w:tcW w:w="1559" w:type="dxa"/>
          </w:tcPr>
          <w:p w:rsidR="00F930B0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D3801" w:rsidRDefault="009D3801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педсоветам</w:t>
            </w:r>
          </w:p>
        </w:tc>
        <w:tc>
          <w:tcPr>
            <w:tcW w:w="1559" w:type="dxa"/>
          </w:tcPr>
          <w:p w:rsidR="00F930B0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F930B0" w:rsidTr="00F930B0">
        <w:tc>
          <w:tcPr>
            <w:tcW w:w="568" w:type="dxa"/>
          </w:tcPr>
          <w:p w:rsidR="00F930B0" w:rsidRPr="009D3801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930B0" w:rsidRDefault="00EC57D0" w:rsidP="00F9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планов, </w:t>
            </w:r>
            <w:r w:rsidR="009D3801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</w:p>
        </w:tc>
        <w:tc>
          <w:tcPr>
            <w:tcW w:w="1559" w:type="dxa"/>
          </w:tcPr>
          <w:p w:rsidR="00F930B0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930B0" w:rsidRDefault="009D3801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F930B0" w:rsidRPr="00F930B0" w:rsidRDefault="00F930B0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30B0" w:rsidRDefault="00F930B0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5D" w:rsidRDefault="00F930B0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CD675D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и педагогического мастерства </w:t>
      </w:r>
    </w:p>
    <w:p w:rsidR="00CD675D" w:rsidRDefault="00EC57D0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2021-2022</w:t>
      </w:r>
      <w:r w:rsidR="00CD675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 w:rsidR="00CD675D" w:rsidRPr="0089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5D" w:rsidRDefault="00CD675D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5D" w:rsidRPr="00895D69" w:rsidRDefault="00CD675D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5D69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895"/>
        <w:gridCol w:w="1822"/>
        <w:gridCol w:w="2262"/>
        <w:gridCol w:w="1823"/>
      </w:tblGrid>
      <w:tr w:rsidR="00CD675D" w:rsidTr="00CD675D">
        <w:tc>
          <w:tcPr>
            <w:tcW w:w="543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494604"/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2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1823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</w:tc>
      </w:tr>
      <w:tr w:rsidR="00CD675D" w:rsidTr="00CD675D">
        <w:tc>
          <w:tcPr>
            <w:tcW w:w="543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CD675D" w:rsidRPr="00DB6786" w:rsidRDefault="00B726A4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2" w:type="dxa"/>
          </w:tcPr>
          <w:p w:rsidR="00CD675D" w:rsidRPr="00DB6786" w:rsidRDefault="00B726A4" w:rsidP="00B7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2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3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5D" w:rsidTr="00CD675D">
        <w:tc>
          <w:tcPr>
            <w:tcW w:w="543" w:type="dxa"/>
          </w:tcPr>
          <w:p w:rsidR="00CD675D" w:rsidRPr="00B726A4" w:rsidRDefault="00B726A4" w:rsidP="00B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5" w:type="dxa"/>
          </w:tcPr>
          <w:p w:rsidR="00CD675D" w:rsidRPr="00DB6786" w:rsidRDefault="00B726A4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2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2" w:type="dxa"/>
          </w:tcPr>
          <w:p w:rsidR="00CD675D" w:rsidRPr="00DB6786" w:rsidRDefault="00B726A4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3" w:type="dxa"/>
          </w:tcPr>
          <w:p w:rsidR="00CD675D" w:rsidRPr="00DB6786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CD675D" w:rsidRPr="00895D69" w:rsidRDefault="00CD675D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5D" w:rsidRDefault="00CD675D" w:rsidP="00CD67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4E17"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2126"/>
      </w:tblGrid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675D" w:rsidRDefault="00CD675D" w:rsidP="00CD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3261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675D" w:rsidRDefault="00CD675D" w:rsidP="00CD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3261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26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D675D" w:rsidRDefault="00EC57D0" w:rsidP="00CD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1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D675D" w:rsidRDefault="00EC57D0" w:rsidP="00CD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Гермогенова О.К.</w:t>
            </w:r>
          </w:p>
        </w:tc>
        <w:tc>
          <w:tcPr>
            <w:tcW w:w="3261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6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D675D" w:rsidRDefault="00EC57D0" w:rsidP="00CD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 Е.С.</w:t>
            </w:r>
          </w:p>
        </w:tc>
        <w:tc>
          <w:tcPr>
            <w:tcW w:w="3261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CD675D" w:rsidTr="00CD675D">
        <w:tc>
          <w:tcPr>
            <w:tcW w:w="562" w:type="dxa"/>
          </w:tcPr>
          <w:p w:rsidR="00CD675D" w:rsidRDefault="00CD675D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D675D" w:rsidRDefault="00EC57D0" w:rsidP="00CD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1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CD675D" w:rsidRDefault="00EC57D0" w:rsidP="00C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</w:tbl>
    <w:p w:rsidR="00CD675D" w:rsidRDefault="00CD675D" w:rsidP="00CD6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5D" w:rsidRPr="00CD675D" w:rsidRDefault="00CD675D" w:rsidP="00CD6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117" w:rsidRPr="00326117" w:rsidRDefault="00326117" w:rsidP="00326117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117">
        <w:rPr>
          <w:rFonts w:ascii="Times New Roman" w:hAnsi="Times New Roman" w:cs="Times New Roman"/>
          <w:b/>
          <w:bCs/>
          <w:sz w:val="24"/>
          <w:szCs w:val="24"/>
        </w:rPr>
        <w:t>Система внутреннего мониторинга, проведение инструктажа</w:t>
      </w:r>
    </w:p>
    <w:p w:rsidR="00326117" w:rsidRDefault="00326117" w:rsidP="00326117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44"/>
        <w:gridCol w:w="3941"/>
        <w:gridCol w:w="1354"/>
        <w:gridCol w:w="1937"/>
      </w:tblGrid>
      <w:tr w:rsidR="00326117" w:rsidTr="00406946">
        <w:tc>
          <w:tcPr>
            <w:tcW w:w="2544" w:type="dxa"/>
          </w:tcPr>
          <w:p w:rsidR="00326117" w:rsidRPr="0003214C" w:rsidRDefault="0003214C" w:rsidP="00326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941" w:type="dxa"/>
          </w:tcPr>
          <w:p w:rsidR="00326117" w:rsidRDefault="0003214C" w:rsidP="00326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Содержания контроля </w:t>
            </w:r>
          </w:p>
        </w:tc>
        <w:tc>
          <w:tcPr>
            <w:tcW w:w="1354" w:type="dxa"/>
          </w:tcPr>
          <w:p w:rsidR="00326117" w:rsidRDefault="0003214C" w:rsidP="00326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37" w:type="dxa"/>
          </w:tcPr>
          <w:p w:rsidR="00326117" w:rsidRDefault="0003214C" w:rsidP="00326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26117" w:rsidTr="00406946">
        <w:tc>
          <w:tcPr>
            <w:tcW w:w="2544" w:type="dxa"/>
          </w:tcPr>
          <w:p w:rsidR="00326117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3941" w:type="dxa"/>
          </w:tcPr>
          <w:p w:rsidR="00326117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по ОТ и ПБ</w:t>
            </w:r>
          </w:p>
        </w:tc>
        <w:tc>
          <w:tcPr>
            <w:tcW w:w="1354" w:type="dxa"/>
          </w:tcPr>
          <w:p w:rsidR="00326117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37" w:type="dxa"/>
          </w:tcPr>
          <w:p w:rsidR="00326117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3214C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по ОТ и ПБ</w:t>
            </w:r>
          </w:p>
        </w:tc>
      </w:tr>
      <w:tr w:rsidR="00326117" w:rsidTr="00406946">
        <w:tc>
          <w:tcPr>
            <w:tcW w:w="2544" w:type="dxa"/>
          </w:tcPr>
          <w:p w:rsidR="00326117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3941" w:type="dxa"/>
          </w:tcPr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1.Соблюдение режима и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организация жизни группы.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2. Подготовка проведения и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эффективность утренней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3.Проведение закаливания.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4.Сформированность культурно-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гигиенических у детей разных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возрастных групп.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5.Сформированность у детей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представлений о сезонных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изменениях в природе и труде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людей в соответствии с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программой для каждого возраста.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рганизация хозяйственно-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бытового труда (дежурство,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поручения, коллективный труд)</w:t>
            </w:r>
          </w:p>
          <w:p w:rsidR="0003214C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7.Сформированность у детей</w:t>
            </w:r>
          </w:p>
          <w:p w:rsidR="00326117" w:rsidRPr="0003214C" w:rsidRDefault="0003214C" w:rsidP="0003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навыков самообслуживания.</w:t>
            </w:r>
          </w:p>
        </w:tc>
        <w:tc>
          <w:tcPr>
            <w:tcW w:w="1354" w:type="dxa"/>
          </w:tcPr>
          <w:p w:rsidR="00326117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937" w:type="dxa"/>
          </w:tcPr>
          <w:p w:rsidR="00326117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03214C" w:rsidRPr="0003214C" w:rsidRDefault="0003214C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117" w:rsidTr="00406946">
        <w:tc>
          <w:tcPr>
            <w:tcW w:w="2544" w:type="dxa"/>
          </w:tcPr>
          <w:p w:rsidR="0003214C" w:rsidRPr="0003214C" w:rsidRDefault="0003214C" w:rsidP="0003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Систематический</w:t>
            </w:r>
          </w:p>
          <w:p w:rsidR="00326117" w:rsidRPr="0003214C" w:rsidRDefault="0003214C" w:rsidP="0003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941" w:type="dxa"/>
          </w:tcPr>
          <w:p w:rsidR="0003214C" w:rsidRPr="0003214C" w:rsidRDefault="0003214C" w:rsidP="0003214C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4C" w:rsidRPr="00406946" w:rsidRDefault="0003214C" w:rsidP="0003214C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40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  <w:r w:rsidR="0040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406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4C" w:rsidRPr="0003214C" w:rsidRDefault="0003214C" w:rsidP="00406946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  <w:r w:rsidR="00406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2B2" w:rsidRDefault="0003214C" w:rsidP="006B32B2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4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="00406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2B2" w:rsidRDefault="00406946" w:rsidP="006B32B2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2">
              <w:rPr>
                <w:rFonts w:ascii="Times New Roman" w:hAnsi="Times New Roman" w:cs="Times New Roman"/>
                <w:sz w:val="24"/>
                <w:szCs w:val="24"/>
              </w:rPr>
              <w:t>Проведение досугов и развлечений.</w:t>
            </w:r>
          </w:p>
          <w:p w:rsidR="006B32B2" w:rsidRDefault="00406946" w:rsidP="006B32B2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2">
              <w:rPr>
                <w:rFonts w:ascii="Times New Roman" w:hAnsi="Times New Roman" w:cs="Times New Roman"/>
                <w:sz w:val="24"/>
                <w:szCs w:val="24"/>
              </w:rPr>
              <w:t>Анализ продуктивной деятельности по изо и ручному труду.</w:t>
            </w:r>
          </w:p>
          <w:p w:rsidR="006B32B2" w:rsidRDefault="00406946" w:rsidP="006B32B2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2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группам.</w:t>
            </w:r>
          </w:p>
          <w:p w:rsidR="006B32B2" w:rsidRDefault="00406946" w:rsidP="006B32B2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2">
              <w:rPr>
                <w:rFonts w:ascii="Times New Roman" w:hAnsi="Times New Roman" w:cs="Times New Roman"/>
                <w:sz w:val="24"/>
                <w:szCs w:val="24"/>
              </w:rPr>
              <w:t>Выполнение воспитателями и специалистами рекомендаций по проверкам.</w:t>
            </w:r>
          </w:p>
          <w:p w:rsidR="00406946" w:rsidRPr="006B32B2" w:rsidRDefault="00406946" w:rsidP="006B32B2">
            <w:pPr>
              <w:pStyle w:val="a4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в группах</w:t>
            </w:r>
          </w:p>
        </w:tc>
        <w:tc>
          <w:tcPr>
            <w:tcW w:w="1354" w:type="dxa"/>
          </w:tcPr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17" w:rsidRPr="0003214C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 </w:t>
            </w:r>
          </w:p>
        </w:tc>
        <w:tc>
          <w:tcPr>
            <w:tcW w:w="1937" w:type="dxa"/>
          </w:tcPr>
          <w:p w:rsidR="00326117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06946" w:rsidRPr="0003214C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117" w:rsidTr="00406946">
        <w:tc>
          <w:tcPr>
            <w:tcW w:w="2544" w:type="dxa"/>
          </w:tcPr>
          <w:p w:rsidR="00326117" w:rsidRPr="00406946" w:rsidRDefault="00EC57D0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406946" w:rsidRPr="004069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941" w:type="dxa"/>
          </w:tcPr>
          <w:p w:rsidR="00406946" w:rsidRPr="00406946" w:rsidRDefault="00406946" w:rsidP="004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(создание условий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ФГОС; организация</w:t>
            </w:r>
          </w:p>
          <w:p w:rsidR="00406946" w:rsidRPr="00406946" w:rsidRDefault="00406946" w:rsidP="004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взаимодействия воспитателя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детьми,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программы;</w:t>
            </w:r>
          </w:p>
          <w:p w:rsidR="00326117" w:rsidRDefault="00406946" w:rsidP="004069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документация)</w:t>
            </w:r>
          </w:p>
        </w:tc>
        <w:tc>
          <w:tcPr>
            <w:tcW w:w="1354" w:type="dxa"/>
          </w:tcPr>
          <w:p w:rsidR="00326117" w:rsidRP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937" w:type="dxa"/>
          </w:tcPr>
          <w:p w:rsidR="00326117" w:rsidRP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06946" w:rsidRDefault="00406946" w:rsidP="00326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694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6946" w:rsidTr="00406946">
        <w:tc>
          <w:tcPr>
            <w:tcW w:w="2544" w:type="dxa"/>
          </w:tcPr>
          <w:p w:rsidR="00406946" w:rsidRPr="00406946" w:rsidRDefault="00406946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941" w:type="dxa"/>
          </w:tcPr>
          <w:p w:rsidR="003B5B42" w:rsidRPr="003B5B42" w:rsidRDefault="003B5B42" w:rsidP="003B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2">
              <w:rPr>
                <w:rFonts w:ascii="Times New Roman" w:hAnsi="Times New Roman" w:cs="Times New Roman"/>
                <w:sz w:val="24"/>
                <w:szCs w:val="24"/>
              </w:rPr>
              <w:t>Уровень подготовки детей к школе.</w:t>
            </w:r>
          </w:p>
          <w:p w:rsidR="003B5B42" w:rsidRPr="003B5B42" w:rsidRDefault="003B5B42" w:rsidP="003B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2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</w:t>
            </w:r>
          </w:p>
          <w:p w:rsidR="003B5B42" w:rsidRPr="003B5B42" w:rsidRDefault="003B5B42" w:rsidP="003B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2">
              <w:rPr>
                <w:rFonts w:ascii="Times New Roman" w:hAnsi="Times New Roman" w:cs="Times New Roman"/>
                <w:sz w:val="24"/>
                <w:szCs w:val="24"/>
              </w:rPr>
              <w:t>деятельности за учебный год.</w:t>
            </w:r>
          </w:p>
          <w:p w:rsidR="003B5B42" w:rsidRPr="003B5B42" w:rsidRDefault="003B5B42" w:rsidP="003B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2">
              <w:rPr>
                <w:rFonts w:ascii="Times New Roman" w:hAnsi="Times New Roman" w:cs="Times New Roman"/>
                <w:sz w:val="24"/>
                <w:szCs w:val="24"/>
              </w:rPr>
              <w:t>(Мониторинг образовательного</w:t>
            </w:r>
          </w:p>
          <w:p w:rsidR="00406946" w:rsidRPr="00406946" w:rsidRDefault="003B5B42" w:rsidP="003B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2">
              <w:rPr>
                <w:rFonts w:ascii="Times New Roman" w:hAnsi="Times New Roman" w:cs="Times New Roman"/>
                <w:sz w:val="24"/>
                <w:szCs w:val="24"/>
              </w:rPr>
              <w:t>процесса).</w:t>
            </w:r>
          </w:p>
        </w:tc>
        <w:tc>
          <w:tcPr>
            <w:tcW w:w="1354" w:type="dxa"/>
          </w:tcPr>
          <w:p w:rsidR="00406946" w:rsidRPr="00406946" w:rsidRDefault="003B5B42" w:rsidP="003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937" w:type="dxa"/>
          </w:tcPr>
          <w:p w:rsidR="003B5B42" w:rsidRPr="003B5B42" w:rsidRDefault="003B5B42" w:rsidP="003B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06946" w:rsidRPr="00406946" w:rsidRDefault="003B5B42" w:rsidP="003B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42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326117" w:rsidRDefault="00326117" w:rsidP="0032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C5F" w:rsidRDefault="00B55C5F" w:rsidP="0032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C5F" w:rsidRDefault="00B55C5F" w:rsidP="0032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117" w:rsidRDefault="003B5B42" w:rsidP="003B5B4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42">
        <w:rPr>
          <w:rFonts w:ascii="Times New Roman" w:hAnsi="Times New Roman" w:cs="Times New Roman"/>
          <w:b/>
          <w:bCs/>
          <w:sz w:val="24"/>
          <w:szCs w:val="24"/>
        </w:rPr>
        <w:t>Взаимодействие в работе с семь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B5B42">
        <w:rPr>
          <w:rFonts w:ascii="Times New Roman" w:hAnsi="Times New Roman" w:cs="Times New Roman"/>
          <w:b/>
          <w:bCs/>
          <w:sz w:val="24"/>
          <w:szCs w:val="24"/>
        </w:rPr>
        <w:t>й, школой и другими организациями</w:t>
      </w:r>
    </w:p>
    <w:p w:rsidR="003B5B42" w:rsidRDefault="003B5B42" w:rsidP="003B5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B42" w:rsidRDefault="003B5B42" w:rsidP="00DD1DAA">
      <w:pPr>
        <w:pStyle w:val="a4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4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родителями (законными представителями) воспитанников</w:t>
      </w:r>
    </w:p>
    <w:p w:rsidR="00DD1DAA" w:rsidRDefault="00DD1DAA" w:rsidP="00DD1DAA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73"/>
        <w:gridCol w:w="1906"/>
      </w:tblGrid>
      <w:tr w:rsidR="00877114" w:rsidTr="00A00377">
        <w:tc>
          <w:tcPr>
            <w:tcW w:w="5671" w:type="dxa"/>
          </w:tcPr>
          <w:p w:rsidR="00877114" w:rsidRDefault="00877114" w:rsidP="00DD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работы с родителями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(законными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представителями)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2199" w:type="dxa"/>
            <w:gridSpan w:val="2"/>
          </w:tcPr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906" w:type="dxa"/>
          </w:tcPr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D1DAA" w:rsidTr="00A00377">
        <w:tc>
          <w:tcPr>
            <w:tcW w:w="9776" w:type="dxa"/>
            <w:gridSpan w:val="4"/>
          </w:tcPr>
          <w:p w:rsidR="00DD1DAA" w:rsidRDefault="00DD1DAA" w:rsidP="00877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Родительские собрания </w:t>
            </w:r>
          </w:p>
        </w:tc>
      </w:tr>
      <w:tr w:rsidR="00877114" w:rsidTr="00A00377">
        <w:trPr>
          <w:trHeight w:val="1042"/>
        </w:trPr>
        <w:tc>
          <w:tcPr>
            <w:tcW w:w="5671" w:type="dxa"/>
          </w:tcPr>
          <w:p w:rsidR="00877114" w:rsidRDefault="00877114" w:rsidP="0087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  <w:p w:rsidR="00877114" w:rsidRDefault="00877114" w:rsidP="0087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14" w:rsidRPr="00A00377" w:rsidRDefault="00877114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877114" w:rsidRPr="00877114" w:rsidRDefault="00877114" w:rsidP="008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7114" w:rsidRDefault="00877114" w:rsidP="00A00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877114" w:rsidRDefault="00877114" w:rsidP="008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77114" w:rsidRPr="00877114" w:rsidRDefault="00877114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0377" w:rsidTr="00A00377">
        <w:trPr>
          <w:trHeight w:val="1116"/>
        </w:trPr>
        <w:tc>
          <w:tcPr>
            <w:tcW w:w="5671" w:type="dxa"/>
          </w:tcPr>
          <w:p w:rsidR="00A00377" w:rsidRDefault="00A00377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377" w:rsidRDefault="00A00377" w:rsidP="00A00377">
            <w:pPr>
              <w:pStyle w:val="a4"/>
              <w:numPr>
                <w:ilvl w:val="0"/>
                <w:numId w:val="15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родительские собрания в группах </w:t>
            </w:r>
          </w:p>
          <w:p w:rsidR="00A00377" w:rsidRPr="00A00377" w:rsidRDefault="00A00377" w:rsidP="00A00377">
            <w:pPr>
              <w:pStyle w:val="a4"/>
              <w:numPr>
                <w:ilvl w:val="0"/>
                <w:numId w:val="15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в группах </w:t>
            </w:r>
          </w:p>
          <w:p w:rsidR="00A00377" w:rsidRPr="00877114" w:rsidRDefault="00A00377" w:rsidP="00A00377">
            <w:pPr>
              <w:pStyle w:val="a4"/>
              <w:numPr>
                <w:ilvl w:val="0"/>
                <w:numId w:val="15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родительские собрания в группах </w:t>
            </w:r>
          </w:p>
        </w:tc>
        <w:tc>
          <w:tcPr>
            <w:tcW w:w="2199" w:type="dxa"/>
            <w:gridSpan w:val="2"/>
          </w:tcPr>
          <w:p w:rsidR="00A00377" w:rsidRDefault="00A00377" w:rsidP="00A00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77" w:rsidRPr="00877114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00377" w:rsidRPr="00877114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A00377" w:rsidRPr="00877114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A00377" w:rsidRDefault="00A00377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77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00377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00377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1DAA" w:rsidTr="00A00377">
        <w:tc>
          <w:tcPr>
            <w:tcW w:w="9776" w:type="dxa"/>
            <w:gridSpan w:val="4"/>
          </w:tcPr>
          <w:p w:rsidR="00DD1DAA" w:rsidRPr="00DD1DAA" w:rsidRDefault="00DD1DAA" w:rsidP="00DD1DAA">
            <w:pPr>
              <w:pStyle w:val="a4"/>
              <w:ind w:left="10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A00377" w:rsidTr="00A00377">
        <w:tc>
          <w:tcPr>
            <w:tcW w:w="5671" w:type="dxa"/>
          </w:tcPr>
          <w:p w:rsidR="00A00377" w:rsidRPr="00D567F9" w:rsidRDefault="00A00377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через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стенды по:</w:t>
            </w:r>
          </w:p>
          <w:p w:rsidR="00A00377" w:rsidRPr="00D567F9" w:rsidRDefault="00A00377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заявке родителей;</w:t>
            </w:r>
          </w:p>
          <w:p w:rsidR="00A00377" w:rsidRPr="00D567F9" w:rsidRDefault="00A00377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проблемная;</w:t>
            </w:r>
          </w:p>
          <w:p w:rsidR="00A00377" w:rsidRPr="00A00377" w:rsidRDefault="00A00377" w:rsidP="00A00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377">
              <w:rPr>
                <w:rFonts w:ascii="Times New Roman" w:hAnsi="Times New Roman" w:cs="Times New Roman"/>
                <w:sz w:val="24"/>
                <w:szCs w:val="24"/>
              </w:rPr>
              <w:t>- оперативная.</w:t>
            </w:r>
          </w:p>
          <w:p w:rsidR="00A00377" w:rsidRPr="00A00377" w:rsidRDefault="00A00377" w:rsidP="00A00377">
            <w:pPr>
              <w:tabs>
                <w:tab w:val="right" w:pos="55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377">
              <w:rPr>
                <w:rFonts w:ascii="Times New Roman" w:hAnsi="Times New Roman" w:cs="Times New Roman"/>
                <w:sz w:val="24"/>
                <w:szCs w:val="24"/>
              </w:rPr>
              <w:t>Работа КМЦ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0377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00377" w:rsidRDefault="00A00377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77" w:rsidRDefault="00A00377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77" w:rsidRDefault="00A00377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77" w:rsidRDefault="00A00377" w:rsidP="00A0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77" w:rsidRPr="00D567F9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0377" w:rsidRDefault="00A00377" w:rsidP="00DD1DAA">
            <w:pPr>
              <w:pStyle w:val="a4"/>
              <w:ind w:left="10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A00377" w:rsidRPr="00D567F9" w:rsidRDefault="00A00377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A00377" w:rsidRPr="00D567F9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00377" w:rsidRPr="00D567F9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A00377" w:rsidRPr="00D567F9" w:rsidRDefault="00A00377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00377" w:rsidRDefault="00A00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77" w:rsidRPr="00DD1DAA" w:rsidRDefault="00A00377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00377" w:rsidRPr="00DD1DAA" w:rsidRDefault="00A00377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DA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A00377" w:rsidRPr="00DD1DAA" w:rsidRDefault="00A00377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00377" w:rsidRPr="00A00377" w:rsidRDefault="00A00377" w:rsidP="00A00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03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7921" w:rsidTr="000172B5">
        <w:tc>
          <w:tcPr>
            <w:tcW w:w="5671" w:type="dxa"/>
          </w:tcPr>
          <w:p w:rsidR="005A7921" w:rsidRPr="00D567F9" w:rsidRDefault="005A7921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F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сайт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5A7921" w:rsidRPr="00D567F9" w:rsidRDefault="005A7921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9" w:type="dxa"/>
            <w:gridSpan w:val="2"/>
          </w:tcPr>
          <w:p w:rsidR="005A7921" w:rsidRDefault="005A7921" w:rsidP="005A7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A7921" w:rsidTr="000172B5">
        <w:tc>
          <w:tcPr>
            <w:tcW w:w="9776" w:type="dxa"/>
            <w:gridSpan w:val="4"/>
          </w:tcPr>
          <w:p w:rsidR="005A7921" w:rsidRPr="005A7921" w:rsidRDefault="005A7921" w:rsidP="00A00377">
            <w:pPr>
              <w:ind w:firstLine="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формы работы с родителями </w:t>
            </w:r>
          </w:p>
        </w:tc>
      </w:tr>
      <w:tr w:rsidR="005A7921" w:rsidTr="000172B5">
        <w:tc>
          <w:tcPr>
            <w:tcW w:w="5671" w:type="dxa"/>
          </w:tcPr>
          <w:p w:rsidR="005A7921" w:rsidRPr="00D567F9" w:rsidRDefault="005A7921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вновь поступивших детей </w:t>
            </w:r>
          </w:p>
        </w:tc>
        <w:tc>
          <w:tcPr>
            <w:tcW w:w="2126" w:type="dxa"/>
          </w:tcPr>
          <w:p w:rsidR="005A7921" w:rsidRPr="00D567F9" w:rsidRDefault="005A7921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9" w:type="dxa"/>
            <w:gridSpan w:val="2"/>
          </w:tcPr>
          <w:p w:rsidR="005A7921" w:rsidRDefault="005A7921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A7921" w:rsidTr="005A7921">
        <w:tc>
          <w:tcPr>
            <w:tcW w:w="5671" w:type="dxa"/>
          </w:tcPr>
          <w:p w:rsidR="005A7921" w:rsidRPr="00D567F9" w:rsidRDefault="005A7921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мероприятиях ДОУ </w:t>
            </w:r>
          </w:p>
        </w:tc>
        <w:tc>
          <w:tcPr>
            <w:tcW w:w="2126" w:type="dxa"/>
          </w:tcPr>
          <w:p w:rsidR="005A7921" w:rsidRPr="00D567F9" w:rsidRDefault="005A7921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9" w:type="dxa"/>
            <w:gridSpan w:val="2"/>
          </w:tcPr>
          <w:p w:rsidR="005A7921" w:rsidRDefault="005A7921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B3C02" w:rsidTr="005A7921">
        <w:tc>
          <w:tcPr>
            <w:tcW w:w="5671" w:type="dxa"/>
          </w:tcPr>
          <w:p w:rsidR="008B3C02" w:rsidRDefault="008B3C02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 родителей</w:t>
            </w:r>
          </w:p>
        </w:tc>
        <w:tc>
          <w:tcPr>
            <w:tcW w:w="2126" w:type="dxa"/>
          </w:tcPr>
          <w:p w:rsidR="008B3C02" w:rsidRDefault="008B3C02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9" w:type="dxa"/>
            <w:gridSpan w:val="2"/>
          </w:tcPr>
          <w:p w:rsidR="008B3C02" w:rsidRDefault="008B3C02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8B3C02" w:rsidRDefault="008B3C02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B3C02" w:rsidRDefault="008B3C02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A7921" w:rsidTr="005A7921">
        <w:tc>
          <w:tcPr>
            <w:tcW w:w="5671" w:type="dxa"/>
          </w:tcPr>
          <w:p w:rsidR="005A7921" w:rsidRPr="00D567F9" w:rsidRDefault="005A7921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экскурсий, походов, прогулок</w:t>
            </w:r>
          </w:p>
        </w:tc>
        <w:tc>
          <w:tcPr>
            <w:tcW w:w="2126" w:type="dxa"/>
          </w:tcPr>
          <w:p w:rsidR="005A7921" w:rsidRPr="00D567F9" w:rsidRDefault="005A7921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gridSpan w:val="2"/>
          </w:tcPr>
          <w:p w:rsidR="005A7921" w:rsidRDefault="008B3C02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92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5A7921" w:rsidTr="000172B5">
        <w:tc>
          <w:tcPr>
            <w:tcW w:w="5671" w:type="dxa"/>
            <w:tcBorders>
              <w:bottom w:val="single" w:sz="4" w:space="0" w:color="auto"/>
            </w:tcBorders>
          </w:tcPr>
          <w:p w:rsidR="005A7921" w:rsidRDefault="005A7921" w:rsidP="00A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7921" w:rsidRDefault="005A7921" w:rsidP="00A0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5A7921" w:rsidRDefault="005A7921" w:rsidP="00A00377">
            <w:pPr>
              <w:ind w:firstLin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567F9" w:rsidRDefault="00D567F9" w:rsidP="00DD1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7F9" w:rsidRPr="00E242B7" w:rsidRDefault="00E242B7" w:rsidP="00E242B7">
      <w:pPr>
        <w:pStyle w:val="a4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2B7">
        <w:rPr>
          <w:rFonts w:ascii="Times New Roman" w:hAnsi="Times New Roman" w:cs="Times New Roman"/>
          <w:b/>
          <w:bCs/>
          <w:sz w:val="24"/>
          <w:szCs w:val="24"/>
        </w:rPr>
        <w:t>Преемственность в работе со школой</w:t>
      </w:r>
    </w:p>
    <w:p w:rsidR="00D567F9" w:rsidRDefault="00D567F9" w:rsidP="00D567F9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498"/>
        <w:gridCol w:w="2639"/>
        <w:gridCol w:w="2639"/>
      </w:tblGrid>
      <w:tr w:rsidR="001F5BEF" w:rsidTr="00DD1DAA">
        <w:tc>
          <w:tcPr>
            <w:tcW w:w="4498" w:type="dxa"/>
          </w:tcPr>
          <w:p w:rsidR="001F5BEF" w:rsidRDefault="001F5BEF" w:rsidP="001F5B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639" w:type="dxa"/>
          </w:tcPr>
          <w:p w:rsidR="001F5BEF" w:rsidRDefault="001F5BEF" w:rsidP="001F5B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639" w:type="dxa"/>
          </w:tcPr>
          <w:p w:rsidR="001F5BEF" w:rsidRPr="00AA4419" w:rsidRDefault="001F5BEF" w:rsidP="001F5B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F5BEF" w:rsidTr="00DD1DAA">
        <w:tc>
          <w:tcPr>
            <w:tcW w:w="4498" w:type="dxa"/>
          </w:tcPr>
          <w:p w:rsidR="001F5BEF" w:rsidRPr="00E242B7" w:rsidRDefault="00E242B7" w:rsidP="00E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подготовительной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группы с требованиями школьной 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639" w:type="dxa"/>
          </w:tcPr>
          <w:p w:rsidR="001F5BEF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9" w:type="dxa"/>
          </w:tcPr>
          <w:p w:rsidR="001F5BEF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E242B7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СОШ №27</w:t>
            </w:r>
          </w:p>
        </w:tc>
      </w:tr>
      <w:tr w:rsidR="001F5BEF" w:rsidTr="00DD1DAA">
        <w:tc>
          <w:tcPr>
            <w:tcW w:w="4498" w:type="dxa"/>
          </w:tcPr>
          <w:p w:rsidR="001F5BEF" w:rsidRPr="00E242B7" w:rsidRDefault="00E242B7" w:rsidP="00E242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учителями </w:t>
            </w:r>
          </w:p>
        </w:tc>
        <w:tc>
          <w:tcPr>
            <w:tcW w:w="2639" w:type="dxa"/>
          </w:tcPr>
          <w:p w:rsidR="001F5BEF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9" w:type="dxa"/>
          </w:tcPr>
          <w:p w:rsidR="001F5BEF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242B7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F5BEF" w:rsidTr="00DD1DAA">
        <w:tc>
          <w:tcPr>
            <w:tcW w:w="4498" w:type="dxa"/>
          </w:tcPr>
          <w:p w:rsidR="001F5BEF" w:rsidRPr="00E242B7" w:rsidRDefault="00E242B7" w:rsidP="00E242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</w:t>
            </w:r>
          </w:p>
        </w:tc>
        <w:tc>
          <w:tcPr>
            <w:tcW w:w="2639" w:type="dxa"/>
          </w:tcPr>
          <w:p w:rsidR="001F5BEF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9" w:type="dxa"/>
          </w:tcPr>
          <w:p w:rsidR="001F5BEF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E242B7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F5BEF" w:rsidTr="00DD1DAA">
        <w:tc>
          <w:tcPr>
            <w:tcW w:w="4498" w:type="dxa"/>
          </w:tcPr>
          <w:p w:rsidR="001F5BEF" w:rsidRPr="00E242B7" w:rsidRDefault="00E242B7" w:rsidP="00E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242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начальных классов уроков,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утренников, спортивных мероприятий, «Дней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2B7">
              <w:rPr>
                <w:rFonts w:ascii="Times New Roman" w:hAnsi="Times New Roman" w:cs="Times New Roman"/>
                <w:sz w:val="24"/>
                <w:szCs w:val="24"/>
              </w:rPr>
              <w:t>открытых дверей».</w:t>
            </w:r>
          </w:p>
        </w:tc>
        <w:tc>
          <w:tcPr>
            <w:tcW w:w="2639" w:type="dxa"/>
          </w:tcPr>
          <w:p w:rsidR="001F5BEF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9" w:type="dxa"/>
          </w:tcPr>
          <w:p w:rsidR="001F5BEF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242B7" w:rsidRPr="00E242B7" w:rsidRDefault="00E242B7" w:rsidP="00E2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567F9" w:rsidRDefault="00D567F9" w:rsidP="00D567F9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E242B7" w:rsidRDefault="00A15B1A" w:rsidP="00A15B1A">
      <w:pPr>
        <w:pStyle w:val="a4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p w:rsidR="00A15B1A" w:rsidRDefault="00A15B1A" w:rsidP="00A15B1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86"/>
        <w:gridCol w:w="3307"/>
        <w:gridCol w:w="3583"/>
      </w:tblGrid>
      <w:tr w:rsidR="00A15B1A" w:rsidTr="00A15B1A">
        <w:tc>
          <w:tcPr>
            <w:tcW w:w="2694" w:type="dxa"/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</w:p>
        </w:tc>
        <w:tc>
          <w:tcPr>
            <w:tcW w:w="3402" w:type="dxa"/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Совместно решаемые вопросы </w:t>
            </w:r>
          </w:p>
        </w:tc>
        <w:tc>
          <w:tcPr>
            <w:tcW w:w="3680" w:type="dxa"/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 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Окружной администрации города Якутска</w:t>
            </w:r>
          </w:p>
        </w:tc>
        <w:tc>
          <w:tcPr>
            <w:tcW w:w="3402" w:type="dxa"/>
          </w:tcPr>
          <w:p w:rsidR="00A15B1A" w:rsidRPr="00A15B1A" w:rsidRDefault="00EC57D0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ДОУ</w:t>
            </w:r>
            <w:r w:rsidR="00A15B1A" w:rsidRPr="00A15B1A">
              <w:rPr>
                <w:rFonts w:ascii="Times New Roman" w:hAnsi="Times New Roman" w:cs="Times New Roman"/>
                <w:sz w:val="24"/>
                <w:szCs w:val="24"/>
              </w:rPr>
              <w:t>, школ, культурных центров города Якутск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 спортивного, культурного, интеллектуального,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творческого, музыкального характера (по плану УО)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поликлиника № 1 города Якутска Детское отделение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Повышение квалификации медиков ДОУ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детей. Профилактика заболеваний. Медицинский осмотр детей к школе Вакцинация по Национальному календарю прививок.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Библиотека им Белинского города Якутска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Просвещение детей и педагогов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Открытые дни в библиотеке и в ДОУ. Знакомство детей с профессией библиотекаря. Тематические выставки. Совместные мероприятия и развлечения: «Праздник книги», конкурсы «Юный чтец», совместные посещения библиотеки родителей и детей.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мастерства. Зал борьбы.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Развитие спортивного потенциала детей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Экскурсия в ШВСМ, проведение маленьких тренировок. Организация спортивных соревнований в ДОУ.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Строительный образовательный округ города Якутска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Обмен передовым педагогическим опытом работы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детских конкурсов и соревнований между воспитанниками ДОУ Строительного образовательного округа: Спортивные мероприятия: «Веселые старты», «Надежды </w:t>
            </w:r>
            <w:proofErr w:type="spellStart"/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Туймаады</w:t>
            </w:r>
            <w:proofErr w:type="spellEnd"/>
            <w:r w:rsidRPr="00A15B1A">
              <w:rPr>
                <w:rFonts w:ascii="Times New Roman" w:hAnsi="Times New Roman" w:cs="Times New Roman"/>
                <w:sz w:val="24"/>
                <w:szCs w:val="24"/>
              </w:rPr>
              <w:t xml:space="preserve">», турнир по русским шашкам, настольные якутские игры, национальные игры, спортивная аэробика для мальчиков. Творческие мероприятия: конкурс рисунков «Как я провёл лето», «Юный чтец», «Весенняя капель». Олимпиада: «Я - интеллектуал». Мероприятия с педагогами: семинары различной тематики, фестивали профессионального мастерства, </w:t>
            </w:r>
            <w:proofErr w:type="spellStart"/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, проведение НОД. Совместные мероприятия детей и родителей: творческие конкурсы, музыкальные и спортивные конкурсы.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A15B1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коррекции детей и подростков ГО «город Якутск»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Профилактика отклонений в речевом развитии детей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детей. Направление детей в речевые группы ДОУ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ЯПК 2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педагогов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Показательные НОД для студентов ЯПК</w:t>
            </w:r>
          </w:p>
        </w:tc>
      </w:tr>
      <w:tr w:rsidR="00A15B1A" w:rsidRPr="00A15B1A" w:rsidTr="00A15B1A">
        <w:tc>
          <w:tcPr>
            <w:tcW w:w="2694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ИРО и ПК им Н. Донского города Якутска</w:t>
            </w:r>
          </w:p>
        </w:tc>
        <w:tc>
          <w:tcPr>
            <w:tcW w:w="3402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680" w:type="dxa"/>
          </w:tcPr>
          <w:p w:rsidR="00A15B1A" w:rsidRPr="00A15B1A" w:rsidRDefault="00A15B1A" w:rsidP="00A1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1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педагогов. Курсы профессиональной переподготовки: «Воспитатель ДОО». Участие педагогов в конференциях, в семинарах, выставках. Проведение педагогами показательных мероприятия в ДОУ</w:t>
            </w:r>
          </w:p>
        </w:tc>
      </w:tr>
    </w:tbl>
    <w:p w:rsidR="00A15B1A" w:rsidRDefault="00A15B1A" w:rsidP="00A15B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0229" w:rsidRPr="00B21B81" w:rsidRDefault="00310229" w:rsidP="00B21B8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229">
        <w:rPr>
          <w:rFonts w:ascii="Times New Roman" w:hAnsi="Times New Roman" w:cs="Times New Roman"/>
          <w:b/>
          <w:bCs/>
          <w:sz w:val="24"/>
          <w:szCs w:val="24"/>
        </w:rPr>
        <w:t>Административно- хозяйственная работа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387"/>
        <w:gridCol w:w="1841"/>
        <w:gridCol w:w="1980"/>
      </w:tblGrid>
      <w:tr w:rsidR="00310229" w:rsidTr="00B21B81">
        <w:tc>
          <w:tcPr>
            <w:tcW w:w="568" w:type="dxa"/>
          </w:tcPr>
          <w:p w:rsid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1" w:type="dxa"/>
          </w:tcPr>
          <w:p w:rsid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</w:tcPr>
          <w:p w:rsid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10229" w:rsidRPr="00310229" w:rsidRDefault="00310229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благоустройству территории детского сада </w:t>
            </w:r>
          </w:p>
        </w:tc>
        <w:tc>
          <w:tcPr>
            <w:tcW w:w="1841" w:type="dxa"/>
          </w:tcPr>
          <w:p w:rsidR="00310229" w:rsidRP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0" w:type="dxa"/>
          </w:tcPr>
          <w:p w:rsid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10229" w:rsidRP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310229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10229" w:rsidRPr="00310229" w:rsidRDefault="00310229" w:rsidP="00B2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9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</w:t>
            </w:r>
            <w:r w:rsidR="00B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29">
              <w:rPr>
                <w:rFonts w:ascii="Times New Roman" w:hAnsi="Times New Roman" w:cs="Times New Roman"/>
                <w:sz w:val="24"/>
                <w:szCs w:val="24"/>
              </w:rPr>
              <w:t>мероприятий по ОРЗ и гриппу</w:t>
            </w:r>
          </w:p>
        </w:tc>
        <w:tc>
          <w:tcPr>
            <w:tcW w:w="1841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</w:tr>
      <w:tr w:rsidR="00310229" w:rsidTr="00B21B81">
        <w:tc>
          <w:tcPr>
            <w:tcW w:w="568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10229" w:rsidRPr="00310229" w:rsidRDefault="00B21B81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питания по </w:t>
            </w:r>
            <w:proofErr w:type="spellStart"/>
            <w:r w:rsidRPr="00B21B8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841" w:type="dxa"/>
          </w:tcPr>
          <w:p w:rsidR="00B21B81" w:rsidRPr="00310229" w:rsidRDefault="00B21B81" w:rsidP="00B21B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21B81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B21B81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</w:tr>
      <w:tr w:rsidR="00310229" w:rsidTr="00B21B81">
        <w:tc>
          <w:tcPr>
            <w:tcW w:w="568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10229" w:rsidRPr="00310229" w:rsidRDefault="00B21B81" w:rsidP="00B2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81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B8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1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B21B81" w:rsidRPr="00B21B81" w:rsidRDefault="00B21B81" w:rsidP="00B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1B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21B81" w:rsidRPr="00B21B81" w:rsidRDefault="00B21B81" w:rsidP="00B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1B8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10229" w:rsidRPr="00310229" w:rsidRDefault="00B21B81" w:rsidP="00B21B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B81"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</w:tr>
      <w:tr w:rsidR="00310229" w:rsidTr="00B21B81">
        <w:tc>
          <w:tcPr>
            <w:tcW w:w="568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10229" w:rsidRDefault="00B21B81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материально-технической базы ДОУ</w:t>
            </w:r>
          </w:p>
          <w:p w:rsidR="00B21B81" w:rsidRPr="00310229" w:rsidRDefault="00B21B81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21B81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10229" w:rsidRPr="00310229" w:rsidRDefault="00B21B81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труда</w:t>
            </w:r>
          </w:p>
        </w:tc>
        <w:tc>
          <w:tcPr>
            <w:tcW w:w="1841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</w:tcPr>
          <w:p w:rsid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21B81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10229" w:rsidRPr="00310229" w:rsidRDefault="00B21B81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здания ДОУ к зиме </w:t>
            </w:r>
          </w:p>
        </w:tc>
        <w:tc>
          <w:tcPr>
            <w:tcW w:w="1841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0" w:type="dxa"/>
          </w:tcPr>
          <w:p w:rsid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21B81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10229" w:rsidRPr="00310229" w:rsidRDefault="00B21B81" w:rsidP="00B2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8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ТБ и ПБ</w:t>
            </w:r>
          </w:p>
        </w:tc>
        <w:tc>
          <w:tcPr>
            <w:tcW w:w="1841" w:type="dxa"/>
          </w:tcPr>
          <w:p w:rsidR="00310229" w:rsidRPr="00310229" w:rsidRDefault="00B21B81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квартал</w:t>
            </w:r>
          </w:p>
        </w:tc>
        <w:tc>
          <w:tcPr>
            <w:tcW w:w="1980" w:type="dxa"/>
          </w:tcPr>
          <w:p w:rsid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448A7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7" w:type="dxa"/>
          </w:tcPr>
          <w:p w:rsidR="00310229" w:rsidRPr="00310229" w:rsidRDefault="00C448A7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обслуживающими организациями </w:t>
            </w:r>
          </w:p>
        </w:tc>
        <w:tc>
          <w:tcPr>
            <w:tcW w:w="1841" w:type="dxa"/>
          </w:tcPr>
          <w:p w:rsidR="00310229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448A7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10229" w:rsidRPr="00310229" w:rsidRDefault="00C448A7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участков и территории в весенний период</w:t>
            </w:r>
          </w:p>
        </w:tc>
        <w:tc>
          <w:tcPr>
            <w:tcW w:w="1841" w:type="dxa"/>
          </w:tcPr>
          <w:p w:rsidR="00310229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0" w:type="dxa"/>
          </w:tcPr>
          <w:p w:rsid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448A7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448A7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  <w:p w:rsidR="00C448A7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C448A7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10229" w:rsidTr="00B21B81">
        <w:tc>
          <w:tcPr>
            <w:tcW w:w="568" w:type="dxa"/>
          </w:tcPr>
          <w:p w:rsidR="00310229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10229" w:rsidRPr="00310229" w:rsidRDefault="00C448A7" w:rsidP="003102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территории ДОУ </w:t>
            </w:r>
          </w:p>
        </w:tc>
        <w:tc>
          <w:tcPr>
            <w:tcW w:w="1841" w:type="dxa"/>
          </w:tcPr>
          <w:p w:rsidR="00310229" w:rsidRPr="00310229" w:rsidRDefault="00C448A7" w:rsidP="0031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0" w:type="dxa"/>
          </w:tcPr>
          <w:p w:rsidR="00C448A7" w:rsidRPr="00C448A7" w:rsidRDefault="00C448A7" w:rsidP="00C4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48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448A7" w:rsidRPr="00C448A7" w:rsidRDefault="00832490" w:rsidP="00C4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448A7" w:rsidRPr="00C448A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448A7" w:rsidRPr="00832490" w:rsidRDefault="00832490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448A7" w:rsidRPr="00832490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  <w:p w:rsidR="00C448A7" w:rsidRPr="00832490" w:rsidRDefault="00832490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48A7" w:rsidRPr="00832490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310229" w:rsidRPr="00310229" w:rsidRDefault="00C448A7" w:rsidP="00C448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10229" w:rsidRDefault="00310229" w:rsidP="00310229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B2" w:rsidRDefault="009B48B2" w:rsidP="009B48B2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8B2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8B2">
        <w:rPr>
          <w:rFonts w:ascii="Times New Roman" w:hAnsi="Times New Roman" w:cs="Times New Roman"/>
          <w:b/>
          <w:bCs/>
          <w:sz w:val="24"/>
          <w:szCs w:val="24"/>
        </w:rPr>
        <w:t xml:space="preserve">по предупреждению детского </w:t>
      </w:r>
    </w:p>
    <w:p w:rsidR="00D645E8" w:rsidRDefault="009B48B2" w:rsidP="009B48B2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9B48B2">
        <w:rPr>
          <w:rFonts w:ascii="Times New Roman" w:hAnsi="Times New Roman" w:cs="Times New Roman"/>
          <w:b/>
          <w:bCs/>
          <w:sz w:val="24"/>
          <w:szCs w:val="24"/>
        </w:rPr>
        <w:t>дорожно-транспортного травматизма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B48B2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48B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B48B2" w:rsidRDefault="009B48B2" w:rsidP="009B48B2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6"/>
        <w:gridCol w:w="5530"/>
        <w:gridCol w:w="1774"/>
        <w:gridCol w:w="1906"/>
      </w:tblGrid>
      <w:tr w:rsidR="009B48B2" w:rsidTr="003B6C85">
        <w:tc>
          <w:tcPr>
            <w:tcW w:w="566" w:type="dxa"/>
          </w:tcPr>
          <w:p w:rsid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0" w:type="dxa"/>
          </w:tcPr>
          <w:p w:rsid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B48B2" w:rsidTr="003B6C85">
        <w:tc>
          <w:tcPr>
            <w:tcW w:w="566" w:type="dxa"/>
          </w:tcPr>
          <w:p w:rsidR="009B48B2" w:rsidRP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30" w:type="dxa"/>
          </w:tcPr>
          <w:p w:rsidR="009B48B2" w:rsidRPr="009B48B2" w:rsidRDefault="009B48B2" w:rsidP="009B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2"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B2">
              <w:rPr>
                <w:rFonts w:ascii="Times New Roman" w:hAnsi="Times New Roman" w:cs="Times New Roman"/>
                <w:sz w:val="24"/>
                <w:szCs w:val="24"/>
              </w:rPr>
              <w:t>мероприятий по ПДД на новый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74" w:type="dxa"/>
          </w:tcPr>
          <w:p w:rsidR="009B48B2" w:rsidRP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9B48B2" w:rsidRP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48B2" w:rsidTr="003B6C85">
        <w:tc>
          <w:tcPr>
            <w:tcW w:w="566" w:type="dxa"/>
          </w:tcPr>
          <w:p w:rsidR="009B48B2" w:rsidRPr="009B48B2" w:rsidRDefault="009B48B2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9B48B2" w:rsidRPr="009B48B2" w:rsidRDefault="003B6C85" w:rsidP="003B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обучению детей правилам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774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48B2" w:rsidTr="003B6C85">
        <w:tc>
          <w:tcPr>
            <w:tcW w:w="56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9B48B2" w:rsidRPr="009B48B2" w:rsidRDefault="003B6C85" w:rsidP="003B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Инструктажи с детьми о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дорогах</w:t>
            </w:r>
          </w:p>
        </w:tc>
        <w:tc>
          <w:tcPr>
            <w:tcW w:w="1774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48B2" w:rsidTr="003B6C85">
        <w:tc>
          <w:tcPr>
            <w:tcW w:w="56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9B48B2" w:rsidRPr="009B48B2" w:rsidRDefault="003B6C85" w:rsidP="003B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Практические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тренинги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у дошкольников навыков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774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48B2" w:rsidTr="003B6C85">
        <w:tc>
          <w:tcPr>
            <w:tcW w:w="56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9B48B2" w:rsidRPr="009B48B2" w:rsidRDefault="003B6C85" w:rsidP="003B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</w:tc>
        <w:tc>
          <w:tcPr>
            <w:tcW w:w="1774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48B2" w:rsidTr="003B6C85">
        <w:tc>
          <w:tcPr>
            <w:tcW w:w="566" w:type="dxa"/>
          </w:tcPr>
          <w:p w:rsidR="009B48B2" w:rsidRPr="009B48B2" w:rsidRDefault="00EC57D0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9B48B2" w:rsidRPr="009B48B2" w:rsidRDefault="003B6C85" w:rsidP="003B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В группах оформление уголков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5">
              <w:rPr>
                <w:rFonts w:ascii="Times New Roman" w:hAnsi="Times New Roman" w:cs="Times New Roman"/>
                <w:sz w:val="24"/>
                <w:szCs w:val="24"/>
              </w:rPr>
              <w:t>изучению правил дорожного движения</w:t>
            </w:r>
          </w:p>
        </w:tc>
        <w:tc>
          <w:tcPr>
            <w:tcW w:w="1774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</w:tcPr>
          <w:p w:rsidR="009B48B2" w:rsidRPr="009B48B2" w:rsidRDefault="003B6C85" w:rsidP="009B4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3373C0" w:rsidRDefault="003373C0" w:rsidP="009B48B2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C0" w:rsidRDefault="003373C0" w:rsidP="003373C0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3C0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пожарной безопасности на 20</w:t>
      </w:r>
      <w:r w:rsidR="00EC57D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373C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C57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73C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373C0" w:rsidRDefault="003373C0" w:rsidP="003373C0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249"/>
        <w:gridCol w:w="1979"/>
        <w:gridCol w:w="1980"/>
      </w:tblGrid>
      <w:tr w:rsidR="00C62026" w:rsidTr="00C62026">
        <w:tc>
          <w:tcPr>
            <w:tcW w:w="568" w:type="dxa"/>
          </w:tcPr>
          <w:p w:rsid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9" w:type="dxa"/>
          </w:tcPr>
          <w:p w:rsid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79" w:type="dxa"/>
          </w:tcPr>
          <w:p w:rsid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</w:tcPr>
          <w:p w:rsid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62026" w:rsidTr="00C62026">
        <w:tc>
          <w:tcPr>
            <w:tcW w:w="568" w:type="dxa"/>
          </w:tcPr>
          <w:p w:rsidR="00C62026" w:rsidRP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</w:tcPr>
          <w:p w:rsidR="00C62026" w:rsidRPr="00C62026" w:rsidRDefault="00C62026" w:rsidP="00C6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бесед,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по правилам пожарной безопасности с детьми</w:t>
            </w:r>
          </w:p>
        </w:tc>
        <w:tc>
          <w:tcPr>
            <w:tcW w:w="1979" w:type="dxa"/>
          </w:tcPr>
          <w:p w:rsidR="00C62026" w:rsidRP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0" w:type="dxa"/>
          </w:tcPr>
          <w:p w:rsidR="00C62026" w:rsidRP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62026" w:rsidTr="00C62026">
        <w:tc>
          <w:tcPr>
            <w:tcW w:w="568" w:type="dxa"/>
          </w:tcPr>
          <w:p w:rsidR="00C62026" w:rsidRP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</w:tcPr>
          <w:p w:rsidR="00C62026" w:rsidRPr="00C62026" w:rsidRDefault="00C62026" w:rsidP="00C6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пособий,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методической детской литературы по пожарной</w:t>
            </w:r>
          </w:p>
          <w:p w:rsidR="00C62026" w:rsidRPr="00C62026" w:rsidRDefault="00C62026" w:rsidP="00C62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79" w:type="dxa"/>
          </w:tcPr>
          <w:p w:rsidR="00C62026" w:rsidRP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C62026" w:rsidRPr="00C62026" w:rsidRDefault="00C62026" w:rsidP="00C62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3373C0" w:rsidRDefault="003373C0" w:rsidP="003373C0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B5" w:rsidRDefault="000172B5" w:rsidP="000172B5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B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мероприятий, направленных на обеспечение безопасности жизнедеятельности на </w:t>
      </w:r>
      <w:r w:rsidR="00EC57D0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Pr="000172B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172B5" w:rsidRDefault="000172B5" w:rsidP="000172B5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249"/>
        <w:gridCol w:w="1979"/>
        <w:gridCol w:w="1980"/>
      </w:tblGrid>
      <w:tr w:rsidR="000172B5" w:rsidTr="000172B5">
        <w:tc>
          <w:tcPr>
            <w:tcW w:w="568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9" w:type="dxa"/>
          </w:tcPr>
          <w:p w:rsid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79" w:type="dxa"/>
          </w:tcPr>
          <w:p w:rsid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</w:tcPr>
          <w:p w:rsid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172B5" w:rsidTr="000172B5">
        <w:tc>
          <w:tcPr>
            <w:tcW w:w="568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</w:tcPr>
          <w:p w:rsidR="000172B5" w:rsidRPr="000172B5" w:rsidRDefault="000172B5" w:rsidP="0001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B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2B5">
              <w:rPr>
                <w:rFonts w:ascii="Times New Roman" w:hAnsi="Times New Roman" w:cs="Times New Roman"/>
                <w:sz w:val="24"/>
                <w:szCs w:val="24"/>
              </w:rPr>
              <w:t>деятельность, беседы,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2B5">
              <w:rPr>
                <w:rFonts w:ascii="Times New Roman" w:hAnsi="Times New Roman" w:cs="Times New Roman"/>
                <w:sz w:val="24"/>
                <w:szCs w:val="24"/>
              </w:rPr>
              <w:t>развлечения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2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9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172B5" w:rsidTr="000172B5">
        <w:tc>
          <w:tcPr>
            <w:tcW w:w="568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</w:tcPr>
          <w:p w:rsidR="000172B5" w:rsidRPr="000172B5" w:rsidRDefault="00E733A6" w:rsidP="00017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0172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72B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72B5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1979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0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</w:tr>
      <w:tr w:rsidR="000172B5" w:rsidTr="000172B5">
        <w:tc>
          <w:tcPr>
            <w:tcW w:w="568" w:type="dxa"/>
          </w:tcPr>
          <w:p w:rsidR="000172B5" w:rsidRPr="000172B5" w:rsidRDefault="000172B5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</w:tcPr>
          <w:p w:rsidR="000172B5" w:rsidRPr="000172B5" w:rsidRDefault="002C01BF" w:rsidP="00017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здоровья выставка стенгазет по ЗОЖ </w:t>
            </w:r>
          </w:p>
        </w:tc>
        <w:tc>
          <w:tcPr>
            <w:tcW w:w="1979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0" w:type="dxa"/>
          </w:tcPr>
          <w:p w:rsid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</w:p>
          <w:p w:rsidR="002C01BF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172B5" w:rsidTr="000172B5">
        <w:tc>
          <w:tcPr>
            <w:tcW w:w="568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9" w:type="dxa"/>
          </w:tcPr>
          <w:p w:rsidR="000172B5" w:rsidRPr="000172B5" w:rsidRDefault="002C01BF" w:rsidP="002C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инструктажи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дома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общественных местах</w:t>
            </w:r>
          </w:p>
        </w:tc>
        <w:tc>
          <w:tcPr>
            <w:tcW w:w="1979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172B5" w:rsidTr="000172B5">
        <w:tc>
          <w:tcPr>
            <w:tcW w:w="568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9" w:type="dxa"/>
          </w:tcPr>
          <w:p w:rsidR="000172B5" w:rsidRPr="000172B5" w:rsidRDefault="002C01BF" w:rsidP="002C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пособий,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методической детской литературы по ОБЖ</w:t>
            </w:r>
          </w:p>
        </w:tc>
        <w:tc>
          <w:tcPr>
            <w:tcW w:w="1979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172B5" w:rsidTr="000172B5">
        <w:tc>
          <w:tcPr>
            <w:tcW w:w="568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9" w:type="dxa"/>
          </w:tcPr>
          <w:p w:rsidR="000172B5" w:rsidRPr="000172B5" w:rsidRDefault="002C01BF" w:rsidP="002C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Оборудование и обновление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F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</w:t>
            </w:r>
          </w:p>
        </w:tc>
        <w:tc>
          <w:tcPr>
            <w:tcW w:w="1979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0172B5" w:rsidRPr="000172B5" w:rsidRDefault="002C01BF" w:rsidP="00017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0172B5" w:rsidRPr="000172B5" w:rsidRDefault="000172B5" w:rsidP="000172B5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72B5" w:rsidRPr="000172B5" w:rsidSect="008804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C9" w:rsidRDefault="00EC2FC9" w:rsidP="00304B53">
      <w:pPr>
        <w:spacing w:after="0" w:line="240" w:lineRule="auto"/>
      </w:pPr>
      <w:r>
        <w:separator/>
      </w:r>
    </w:p>
  </w:endnote>
  <w:endnote w:type="continuationSeparator" w:id="0">
    <w:p w:rsidR="00EC2FC9" w:rsidRDefault="00EC2FC9" w:rsidP="0030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606631"/>
      <w:docPartObj>
        <w:docPartGallery w:val="Page Numbers (Bottom of Page)"/>
        <w:docPartUnique/>
      </w:docPartObj>
    </w:sdtPr>
    <w:sdtEndPr/>
    <w:sdtContent>
      <w:p w:rsidR="008361A6" w:rsidRDefault="008361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B8">
          <w:rPr>
            <w:noProof/>
          </w:rPr>
          <w:t>3</w:t>
        </w:r>
        <w:r>
          <w:fldChar w:fldCharType="end"/>
        </w:r>
      </w:p>
    </w:sdtContent>
  </w:sdt>
  <w:p w:rsidR="008361A6" w:rsidRDefault="008361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C9" w:rsidRDefault="00EC2FC9" w:rsidP="00304B53">
      <w:pPr>
        <w:spacing w:after="0" w:line="240" w:lineRule="auto"/>
      </w:pPr>
      <w:r>
        <w:separator/>
      </w:r>
    </w:p>
  </w:footnote>
  <w:footnote w:type="continuationSeparator" w:id="0">
    <w:p w:rsidR="00EC2FC9" w:rsidRDefault="00EC2FC9" w:rsidP="0030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15E"/>
    <w:multiLevelType w:val="hybridMultilevel"/>
    <w:tmpl w:val="41E66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685"/>
    <w:multiLevelType w:val="hybridMultilevel"/>
    <w:tmpl w:val="DCA0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91B"/>
    <w:multiLevelType w:val="hybridMultilevel"/>
    <w:tmpl w:val="B3B0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212"/>
    <w:multiLevelType w:val="multilevel"/>
    <w:tmpl w:val="CBEE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54551E"/>
    <w:multiLevelType w:val="hybridMultilevel"/>
    <w:tmpl w:val="5CE07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7523"/>
    <w:multiLevelType w:val="hybridMultilevel"/>
    <w:tmpl w:val="4DDA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3E99"/>
    <w:multiLevelType w:val="hybridMultilevel"/>
    <w:tmpl w:val="778468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BA5318"/>
    <w:multiLevelType w:val="multilevel"/>
    <w:tmpl w:val="3E0CA3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8" w15:restartNumberingAfterBreak="0">
    <w:nsid w:val="1BDE3720"/>
    <w:multiLevelType w:val="hybridMultilevel"/>
    <w:tmpl w:val="FBB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437E"/>
    <w:multiLevelType w:val="multilevel"/>
    <w:tmpl w:val="A448F8A2"/>
    <w:lvl w:ilvl="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38B0EEA"/>
    <w:multiLevelType w:val="multilevel"/>
    <w:tmpl w:val="4C048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11" w15:restartNumberingAfterBreak="0">
    <w:nsid w:val="353C060E"/>
    <w:multiLevelType w:val="multilevel"/>
    <w:tmpl w:val="D3920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306C64"/>
    <w:multiLevelType w:val="multilevel"/>
    <w:tmpl w:val="D4E29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7FD2506"/>
    <w:multiLevelType w:val="hybridMultilevel"/>
    <w:tmpl w:val="60E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F347B"/>
    <w:multiLevelType w:val="hybridMultilevel"/>
    <w:tmpl w:val="6F3C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5B09"/>
    <w:multiLevelType w:val="hybridMultilevel"/>
    <w:tmpl w:val="88A49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6250"/>
    <w:multiLevelType w:val="hybridMultilevel"/>
    <w:tmpl w:val="D548D1A4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3BF01CB8"/>
    <w:multiLevelType w:val="hybridMultilevel"/>
    <w:tmpl w:val="07E2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85F07"/>
    <w:multiLevelType w:val="multilevel"/>
    <w:tmpl w:val="D4E29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30F58EF"/>
    <w:multiLevelType w:val="multilevel"/>
    <w:tmpl w:val="90440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32365F9"/>
    <w:multiLevelType w:val="hybridMultilevel"/>
    <w:tmpl w:val="2416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1F8"/>
    <w:multiLevelType w:val="hybridMultilevel"/>
    <w:tmpl w:val="2AF42CC0"/>
    <w:lvl w:ilvl="0" w:tplc="9BC44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0F0472"/>
    <w:multiLevelType w:val="hybridMultilevel"/>
    <w:tmpl w:val="5EF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535D2"/>
    <w:multiLevelType w:val="multilevel"/>
    <w:tmpl w:val="DD325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5915FD5"/>
    <w:multiLevelType w:val="hybridMultilevel"/>
    <w:tmpl w:val="D122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2064"/>
    <w:multiLevelType w:val="multilevel"/>
    <w:tmpl w:val="C2F0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F5718"/>
    <w:multiLevelType w:val="hybridMultilevel"/>
    <w:tmpl w:val="9BAC854E"/>
    <w:lvl w:ilvl="0" w:tplc="A79E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7E28B0"/>
    <w:multiLevelType w:val="multilevel"/>
    <w:tmpl w:val="234EC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6E0F7F9A"/>
    <w:multiLevelType w:val="hybridMultilevel"/>
    <w:tmpl w:val="3D2E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4241"/>
    <w:multiLevelType w:val="hybridMultilevel"/>
    <w:tmpl w:val="9F9E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52991"/>
    <w:multiLevelType w:val="hybridMultilevel"/>
    <w:tmpl w:val="5864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17D29"/>
    <w:multiLevelType w:val="multilevel"/>
    <w:tmpl w:val="A448F8A2"/>
    <w:lvl w:ilvl="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96A1C0D"/>
    <w:multiLevelType w:val="hybridMultilevel"/>
    <w:tmpl w:val="86B0A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7C8A"/>
    <w:multiLevelType w:val="hybridMultilevel"/>
    <w:tmpl w:val="3AD8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8"/>
  </w:num>
  <w:num w:numId="8">
    <w:abstractNumId w:val="10"/>
  </w:num>
  <w:num w:numId="9">
    <w:abstractNumId w:val="22"/>
  </w:num>
  <w:num w:numId="10">
    <w:abstractNumId w:val="21"/>
  </w:num>
  <w:num w:numId="11">
    <w:abstractNumId w:val="26"/>
  </w:num>
  <w:num w:numId="12">
    <w:abstractNumId w:val="31"/>
  </w:num>
  <w:num w:numId="13">
    <w:abstractNumId w:val="20"/>
  </w:num>
  <w:num w:numId="14">
    <w:abstractNumId w:val="24"/>
  </w:num>
  <w:num w:numId="15">
    <w:abstractNumId w:val="33"/>
  </w:num>
  <w:num w:numId="16">
    <w:abstractNumId w:val="9"/>
  </w:num>
  <w:num w:numId="17">
    <w:abstractNumId w:val="12"/>
  </w:num>
  <w:num w:numId="18">
    <w:abstractNumId w:val="29"/>
  </w:num>
  <w:num w:numId="19">
    <w:abstractNumId w:val="25"/>
  </w:num>
  <w:num w:numId="20">
    <w:abstractNumId w:val="13"/>
  </w:num>
  <w:num w:numId="21">
    <w:abstractNumId w:val="27"/>
  </w:num>
  <w:num w:numId="22">
    <w:abstractNumId w:val="19"/>
  </w:num>
  <w:num w:numId="23">
    <w:abstractNumId w:val="8"/>
  </w:num>
  <w:num w:numId="24">
    <w:abstractNumId w:val="32"/>
  </w:num>
  <w:num w:numId="25">
    <w:abstractNumId w:val="0"/>
  </w:num>
  <w:num w:numId="26">
    <w:abstractNumId w:val="17"/>
  </w:num>
  <w:num w:numId="27">
    <w:abstractNumId w:val="1"/>
  </w:num>
  <w:num w:numId="28">
    <w:abstractNumId w:val="4"/>
  </w:num>
  <w:num w:numId="29">
    <w:abstractNumId w:val="28"/>
  </w:num>
  <w:num w:numId="30">
    <w:abstractNumId w:val="30"/>
  </w:num>
  <w:num w:numId="31">
    <w:abstractNumId w:val="14"/>
  </w:num>
  <w:num w:numId="32">
    <w:abstractNumId w:val="23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EE"/>
    <w:rsid w:val="00006FBD"/>
    <w:rsid w:val="000172B5"/>
    <w:rsid w:val="0003214C"/>
    <w:rsid w:val="000357C7"/>
    <w:rsid w:val="000433D9"/>
    <w:rsid w:val="00063965"/>
    <w:rsid w:val="00075229"/>
    <w:rsid w:val="00081354"/>
    <w:rsid w:val="00084F8C"/>
    <w:rsid w:val="000859C7"/>
    <w:rsid w:val="000B1B4A"/>
    <w:rsid w:val="00115339"/>
    <w:rsid w:val="00143CE3"/>
    <w:rsid w:val="00160CA8"/>
    <w:rsid w:val="00170BB6"/>
    <w:rsid w:val="00181661"/>
    <w:rsid w:val="001A2D7B"/>
    <w:rsid w:val="001B0FB3"/>
    <w:rsid w:val="001B6A88"/>
    <w:rsid w:val="001E0BC4"/>
    <w:rsid w:val="001E3C1E"/>
    <w:rsid w:val="001F4C3F"/>
    <w:rsid w:val="001F5BEF"/>
    <w:rsid w:val="001F758C"/>
    <w:rsid w:val="0022165F"/>
    <w:rsid w:val="002358AF"/>
    <w:rsid w:val="0028233C"/>
    <w:rsid w:val="0028788E"/>
    <w:rsid w:val="002A716F"/>
    <w:rsid w:val="002C01BF"/>
    <w:rsid w:val="002E0B36"/>
    <w:rsid w:val="00304B53"/>
    <w:rsid w:val="00310229"/>
    <w:rsid w:val="003249D3"/>
    <w:rsid w:val="00326117"/>
    <w:rsid w:val="003324D5"/>
    <w:rsid w:val="00333BB1"/>
    <w:rsid w:val="003373C0"/>
    <w:rsid w:val="00344143"/>
    <w:rsid w:val="00375C11"/>
    <w:rsid w:val="00384805"/>
    <w:rsid w:val="003858DC"/>
    <w:rsid w:val="003932B8"/>
    <w:rsid w:val="003B5B42"/>
    <w:rsid w:val="003B6C85"/>
    <w:rsid w:val="003F0D33"/>
    <w:rsid w:val="003F6198"/>
    <w:rsid w:val="00406946"/>
    <w:rsid w:val="0041799F"/>
    <w:rsid w:val="00457A1E"/>
    <w:rsid w:val="004715F6"/>
    <w:rsid w:val="00477AAA"/>
    <w:rsid w:val="00486B50"/>
    <w:rsid w:val="00494E17"/>
    <w:rsid w:val="004B39B9"/>
    <w:rsid w:val="004D5525"/>
    <w:rsid w:val="004E2FCE"/>
    <w:rsid w:val="004F19A6"/>
    <w:rsid w:val="004F5C5F"/>
    <w:rsid w:val="00500105"/>
    <w:rsid w:val="0050328B"/>
    <w:rsid w:val="00560D7C"/>
    <w:rsid w:val="0056321F"/>
    <w:rsid w:val="00594C00"/>
    <w:rsid w:val="005A7921"/>
    <w:rsid w:val="005B5F7B"/>
    <w:rsid w:val="005C3B24"/>
    <w:rsid w:val="005C5118"/>
    <w:rsid w:val="005E081C"/>
    <w:rsid w:val="005E6A42"/>
    <w:rsid w:val="005F749D"/>
    <w:rsid w:val="0060168A"/>
    <w:rsid w:val="006241F4"/>
    <w:rsid w:val="00646310"/>
    <w:rsid w:val="006508C9"/>
    <w:rsid w:val="0067446A"/>
    <w:rsid w:val="006A1187"/>
    <w:rsid w:val="006A4F60"/>
    <w:rsid w:val="006B32B2"/>
    <w:rsid w:val="006B6706"/>
    <w:rsid w:val="006B67F3"/>
    <w:rsid w:val="006B7AA3"/>
    <w:rsid w:val="006C7BC5"/>
    <w:rsid w:val="006D7FBB"/>
    <w:rsid w:val="006E6472"/>
    <w:rsid w:val="006F67EE"/>
    <w:rsid w:val="00701A46"/>
    <w:rsid w:val="0070442D"/>
    <w:rsid w:val="007146D0"/>
    <w:rsid w:val="00725571"/>
    <w:rsid w:val="007361A6"/>
    <w:rsid w:val="00762470"/>
    <w:rsid w:val="007667CA"/>
    <w:rsid w:val="0078783C"/>
    <w:rsid w:val="007C5F05"/>
    <w:rsid w:val="008127D1"/>
    <w:rsid w:val="00831A7F"/>
    <w:rsid w:val="00832490"/>
    <w:rsid w:val="008361A6"/>
    <w:rsid w:val="00846468"/>
    <w:rsid w:val="00877114"/>
    <w:rsid w:val="00880468"/>
    <w:rsid w:val="0088438A"/>
    <w:rsid w:val="00895D69"/>
    <w:rsid w:val="008B1A2D"/>
    <w:rsid w:val="008B3C02"/>
    <w:rsid w:val="008B3C14"/>
    <w:rsid w:val="008C4C5E"/>
    <w:rsid w:val="008D07B1"/>
    <w:rsid w:val="008F2894"/>
    <w:rsid w:val="008F6B35"/>
    <w:rsid w:val="00905B85"/>
    <w:rsid w:val="00946071"/>
    <w:rsid w:val="009810D5"/>
    <w:rsid w:val="009B48B2"/>
    <w:rsid w:val="009C04EB"/>
    <w:rsid w:val="009D3801"/>
    <w:rsid w:val="009D489F"/>
    <w:rsid w:val="009D6711"/>
    <w:rsid w:val="009D6D05"/>
    <w:rsid w:val="009F32F9"/>
    <w:rsid w:val="009F3848"/>
    <w:rsid w:val="00A00311"/>
    <w:rsid w:val="00A00377"/>
    <w:rsid w:val="00A01AD9"/>
    <w:rsid w:val="00A15B1A"/>
    <w:rsid w:val="00A365F7"/>
    <w:rsid w:val="00A534F0"/>
    <w:rsid w:val="00A90A6F"/>
    <w:rsid w:val="00A94720"/>
    <w:rsid w:val="00AA3A21"/>
    <w:rsid w:val="00AA4419"/>
    <w:rsid w:val="00AB27BC"/>
    <w:rsid w:val="00AB5A12"/>
    <w:rsid w:val="00AB67AD"/>
    <w:rsid w:val="00AC21A6"/>
    <w:rsid w:val="00AD25FD"/>
    <w:rsid w:val="00AD6A7E"/>
    <w:rsid w:val="00AF59D3"/>
    <w:rsid w:val="00AF6904"/>
    <w:rsid w:val="00AF7E2C"/>
    <w:rsid w:val="00B21B81"/>
    <w:rsid w:val="00B34471"/>
    <w:rsid w:val="00B55C5F"/>
    <w:rsid w:val="00B632F1"/>
    <w:rsid w:val="00B65A96"/>
    <w:rsid w:val="00B70DE5"/>
    <w:rsid w:val="00B714A2"/>
    <w:rsid w:val="00B71F3C"/>
    <w:rsid w:val="00B726A4"/>
    <w:rsid w:val="00B770CB"/>
    <w:rsid w:val="00B93A8D"/>
    <w:rsid w:val="00BA25EA"/>
    <w:rsid w:val="00BC77E2"/>
    <w:rsid w:val="00BE1E3D"/>
    <w:rsid w:val="00C05E01"/>
    <w:rsid w:val="00C26EA4"/>
    <w:rsid w:val="00C448A7"/>
    <w:rsid w:val="00C62026"/>
    <w:rsid w:val="00C75FD0"/>
    <w:rsid w:val="00C803ED"/>
    <w:rsid w:val="00C81DBE"/>
    <w:rsid w:val="00C82CEE"/>
    <w:rsid w:val="00C86486"/>
    <w:rsid w:val="00CA1728"/>
    <w:rsid w:val="00CA55E3"/>
    <w:rsid w:val="00CB7034"/>
    <w:rsid w:val="00CD32AE"/>
    <w:rsid w:val="00CD675D"/>
    <w:rsid w:val="00CD7149"/>
    <w:rsid w:val="00CE5A9A"/>
    <w:rsid w:val="00CF02CB"/>
    <w:rsid w:val="00CF0466"/>
    <w:rsid w:val="00D0037E"/>
    <w:rsid w:val="00D0624E"/>
    <w:rsid w:val="00D156EF"/>
    <w:rsid w:val="00D21201"/>
    <w:rsid w:val="00D32AB1"/>
    <w:rsid w:val="00D3533E"/>
    <w:rsid w:val="00D5147D"/>
    <w:rsid w:val="00D567F9"/>
    <w:rsid w:val="00D645E8"/>
    <w:rsid w:val="00D80AAA"/>
    <w:rsid w:val="00DB4EF4"/>
    <w:rsid w:val="00DB6786"/>
    <w:rsid w:val="00DC2586"/>
    <w:rsid w:val="00DC309F"/>
    <w:rsid w:val="00DC342E"/>
    <w:rsid w:val="00DD1DAA"/>
    <w:rsid w:val="00DD6211"/>
    <w:rsid w:val="00DF14DF"/>
    <w:rsid w:val="00E12EAC"/>
    <w:rsid w:val="00E242B7"/>
    <w:rsid w:val="00E24DE3"/>
    <w:rsid w:val="00E31CBE"/>
    <w:rsid w:val="00E646F2"/>
    <w:rsid w:val="00E733A6"/>
    <w:rsid w:val="00E83817"/>
    <w:rsid w:val="00E83F24"/>
    <w:rsid w:val="00EA6CFF"/>
    <w:rsid w:val="00EC2FC9"/>
    <w:rsid w:val="00EC57D0"/>
    <w:rsid w:val="00EC7156"/>
    <w:rsid w:val="00ED058F"/>
    <w:rsid w:val="00ED1399"/>
    <w:rsid w:val="00ED3A00"/>
    <w:rsid w:val="00EE60AC"/>
    <w:rsid w:val="00F17616"/>
    <w:rsid w:val="00F4752C"/>
    <w:rsid w:val="00F61AE4"/>
    <w:rsid w:val="00F71F87"/>
    <w:rsid w:val="00F930B0"/>
    <w:rsid w:val="00F93975"/>
    <w:rsid w:val="00FA70AD"/>
    <w:rsid w:val="00FB33B7"/>
    <w:rsid w:val="00FB3967"/>
    <w:rsid w:val="00FB62B8"/>
    <w:rsid w:val="00FC6CA7"/>
    <w:rsid w:val="00FD0308"/>
    <w:rsid w:val="00FE1868"/>
    <w:rsid w:val="00FF0540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7B72"/>
  <w15:chartTrackingRefBased/>
  <w15:docId w15:val="{91FCFA59-4BC4-4809-86B2-8EABB937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C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B53"/>
  </w:style>
  <w:style w:type="paragraph" w:styleId="a7">
    <w:name w:val="footer"/>
    <w:basedOn w:val="a"/>
    <w:link w:val="a8"/>
    <w:uiPriority w:val="99"/>
    <w:unhideWhenUsed/>
    <w:rsid w:val="0030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B53"/>
  </w:style>
  <w:style w:type="table" w:customStyle="1" w:styleId="1">
    <w:name w:val="Сетка таблицы1"/>
    <w:basedOn w:val="a1"/>
    <w:next w:val="a3"/>
    <w:uiPriority w:val="39"/>
    <w:rsid w:val="005B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AF6F-2497-43DC-B183-A17E8DE0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2021-09-07T07:10:00Z</dcterms:created>
  <dcterms:modified xsi:type="dcterms:W3CDTF">2022-06-02T05:42:00Z</dcterms:modified>
</cp:coreProperties>
</file>